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54" w:rsidRDefault="00677954" w:rsidP="00677954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77954" w:rsidRDefault="00677954" w:rsidP="0067795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77954" w:rsidRDefault="00677954" w:rsidP="0067795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77954" w:rsidRDefault="00677954" w:rsidP="0067795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677954" w:rsidRPr="00BD257D" w:rsidRDefault="00677954" w:rsidP="00677954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677954" w:rsidRDefault="00677954" w:rsidP="006779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:rsidR="00677954" w:rsidRPr="00C96EBC" w:rsidRDefault="00677954" w:rsidP="00677954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:rsidR="00677954" w:rsidRPr="00C96EBC" w:rsidRDefault="00677954" w:rsidP="00677954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677954" w:rsidRPr="00C96EBC" w:rsidRDefault="00677954" w:rsidP="00677954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677954" w:rsidRPr="0065724C" w:rsidRDefault="00677954" w:rsidP="0067795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77954" w:rsidRDefault="00677954" w:rsidP="0067795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77954" w:rsidRDefault="00677954" w:rsidP="0067795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77954" w:rsidRDefault="00677954" w:rsidP="0067795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77954" w:rsidRDefault="00677954" w:rsidP="0067795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677954" w:rsidRPr="009F7B10" w:rsidRDefault="00677954" w:rsidP="00677954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:rsidR="00677954" w:rsidRPr="00466E47" w:rsidRDefault="00677954" w:rsidP="00677954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kabur i ładownic do pistoletu Walther P99</w:t>
      </w:r>
    </w:p>
    <w:p w:rsidR="00677954" w:rsidRPr="009F7B10" w:rsidRDefault="00677954" w:rsidP="00677954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:rsidR="00677954" w:rsidRPr="007022E9" w:rsidRDefault="00677954" w:rsidP="00677954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709"/>
        <w:gridCol w:w="1559"/>
        <w:gridCol w:w="709"/>
        <w:gridCol w:w="1276"/>
        <w:gridCol w:w="1417"/>
      </w:tblGrid>
      <w:tr w:rsidR="00677954" w:rsidRPr="0065724C" w:rsidTr="0077112F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677954" w:rsidRPr="00A542B5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7954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677954" w:rsidRPr="0065724C" w:rsidTr="0077112F">
        <w:trPr>
          <w:trHeight w:val="2098"/>
        </w:trPr>
        <w:tc>
          <w:tcPr>
            <w:tcW w:w="548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677954" w:rsidRPr="0065724C" w:rsidRDefault="00677954" w:rsidP="0077112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954" w:rsidRPr="0065724C" w:rsidRDefault="00677954" w:rsidP="0077112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954" w:rsidRPr="0065724C" w:rsidTr="0077112F">
        <w:trPr>
          <w:trHeight w:val="2098"/>
        </w:trPr>
        <w:tc>
          <w:tcPr>
            <w:tcW w:w="548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3" w:type="dxa"/>
            <w:vAlign w:val="center"/>
          </w:tcPr>
          <w:p w:rsidR="00677954" w:rsidRPr="0065724C" w:rsidRDefault="00677954" w:rsidP="0077112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77954" w:rsidRPr="0065724C" w:rsidRDefault="00677954" w:rsidP="0077112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7954" w:rsidRPr="0065724C" w:rsidTr="0077112F">
        <w:trPr>
          <w:trHeight w:val="512"/>
        </w:trPr>
        <w:tc>
          <w:tcPr>
            <w:tcW w:w="7088" w:type="dxa"/>
            <w:gridSpan w:val="5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724C"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7954" w:rsidRPr="0065724C" w:rsidRDefault="00677954" w:rsidP="00771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677954" w:rsidRPr="007022E9" w:rsidRDefault="00677954" w:rsidP="00677954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677954" w:rsidRDefault="00677954" w:rsidP="0067795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77954" w:rsidRPr="008E2604" w:rsidRDefault="00677954" w:rsidP="00677954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Termin realizacji zamówienia: ……………………….</w:t>
      </w:r>
      <w:r>
        <w:rPr>
          <w:rFonts w:ascii="Times New Roman" w:hAnsi="Times New Roman"/>
          <w:sz w:val="24"/>
          <w:szCs w:val="20"/>
        </w:rPr>
        <w:t>, (nie później niż do 15.12.2024r.)</w:t>
      </w:r>
    </w:p>
    <w:p w:rsidR="00677954" w:rsidRPr="008A0980" w:rsidRDefault="00677954" w:rsidP="00677954">
      <w:pPr>
        <w:spacing w:after="0" w:line="240" w:lineRule="auto"/>
        <w:rPr>
          <w:rFonts w:ascii="Times New Roman" w:hAnsi="Times New Roman"/>
          <w:b/>
          <w:sz w:val="24"/>
          <w:szCs w:val="20"/>
          <w:u w:val="single"/>
        </w:rPr>
      </w:pPr>
      <w:r w:rsidRPr="008E2604">
        <w:rPr>
          <w:rFonts w:ascii="Times New Roman" w:hAnsi="Times New Roman"/>
          <w:sz w:val="24"/>
          <w:szCs w:val="20"/>
        </w:rPr>
        <w:t xml:space="preserve">Oferta ważna do: </w:t>
      </w:r>
      <w:r w:rsidR="003C4189">
        <w:rPr>
          <w:rFonts w:ascii="Times New Roman" w:hAnsi="Times New Roman"/>
          <w:b/>
          <w:sz w:val="24"/>
          <w:szCs w:val="20"/>
        </w:rPr>
        <w:t>31</w:t>
      </w:r>
      <w:bookmarkStart w:id="0" w:name="_GoBack"/>
      <w:bookmarkEnd w:id="0"/>
      <w:r w:rsidRPr="008A0980">
        <w:rPr>
          <w:rFonts w:ascii="Times New Roman" w:hAnsi="Times New Roman"/>
          <w:b/>
          <w:sz w:val="24"/>
          <w:szCs w:val="20"/>
        </w:rPr>
        <w:t>.12.2024 r.</w:t>
      </w:r>
    </w:p>
    <w:p w:rsidR="00677954" w:rsidRPr="008E2604" w:rsidRDefault="00677954" w:rsidP="00677954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677954" w:rsidRDefault="00677954" w:rsidP="00677954">
      <w:pPr>
        <w:spacing w:after="0" w:line="240" w:lineRule="auto"/>
        <w:rPr>
          <w:rFonts w:ascii="Times New Roman" w:hAnsi="Times New Roman"/>
          <w:szCs w:val="20"/>
        </w:rPr>
      </w:pPr>
    </w:p>
    <w:p w:rsidR="00677954" w:rsidRDefault="00677954" w:rsidP="00677954">
      <w:pPr>
        <w:spacing w:after="0" w:line="240" w:lineRule="auto"/>
        <w:rPr>
          <w:rFonts w:ascii="Times New Roman" w:hAnsi="Times New Roman"/>
          <w:szCs w:val="20"/>
        </w:rPr>
      </w:pPr>
    </w:p>
    <w:p w:rsidR="00677954" w:rsidRPr="0065724C" w:rsidRDefault="00677954" w:rsidP="006779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7954" w:rsidRDefault="00677954" w:rsidP="0067795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77954" w:rsidRDefault="00677954" w:rsidP="0067795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677954" w:rsidRPr="0065724C" w:rsidRDefault="00677954" w:rsidP="0067795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:rsidR="00677954" w:rsidRPr="00D93A2F" w:rsidRDefault="00677954" w:rsidP="00677954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677954" w:rsidRDefault="00677954" w:rsidP="00677954">
      <w:pPr>
        <w:spacing w:after="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677954" w:rsidSect="00677954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54"/>
    <w:rsid w:val="00190414"/>
    <w:rsid w:val="003C4189"/>
    <w:rsid w:val="00677954"/>
    <w:rsid w:val="008A2D5D"/>
    <w:rsid w:val="00B2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1A73"/>
  <w15:chartTrackingRefBased/>
  <w15:docId w15:val="{EDD23A70-F305-4052-A2AD-3ADECD44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95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2</cp:revision>
  <dcterms:created xsi:type="dcterms:W3CDTF">2024-11-08T13:50:00Z</dcterms:created>
  <dcterms:modified xsi:type="dcterms:W3CDTF">2024-11-08T13:55:00Z</dcterms:modified>
</cp:coreProperties>
</file>