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80" w:rsidRDefault="007D4780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7D4780" w:rsidRDefault="007D4780">
      <w:pPr>
        <w:sectPr w:rsidR="007D4780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:rsidR="007D4780" w:rsidRDefault="00F96FD5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Załącznik nr 1 do zapytania ofertowego</w:t>
      </w:r>
    </w:p>
    <w:p w:rsidR="007D4780" w:rsidRDefault="007D47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D4780" w:rsidRDefault="007D47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D4780" w:rsidRDefault="007D47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D4780" w:rsidRDefault="007D47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D4780" w:rsidRDefault="007D478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D4780" w:rsidRDefault="007D4780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7D4780" w:rsidRDefault="00F96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7D4780" w:rsidRDefault="00F96FD5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7D4780" w:rsidRDefault="00F96FD5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:rsidR="007D4780" w:rsidRDefault="00F96FD5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:rsidR="007D4780" w:rsidRDefault="007D478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96FD5" w:rsidRDefault="00F96FD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96FD5" w:rsidRDefault="00F96FD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7D4780" w:rsidRDefault="00F96FD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:rsidR="007D4780" w:rsidRDefault="00F96F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narzędzi i wyposażenia warsztatowego dla</w:t>
      </w:r>
      <w:r>
        <w:rPr>
          <w:rFonts w:ascii="Times New Roman" w:hAnsi="Times New Roman"/>
          <w:b/>
          <w:sz w:val="24"/>
          <w:szCs w:val="24"/>
        </w:rPr>
        <w:t> Nadbużańskiego Oddziału Straży Granicznej.</w:t>
      </w:r>
    </w:p>
    <w:p w:rsidR="007D4780" w:rsidRDefault="007D478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6FD5" w:rsidRDefault="00F96F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6FD5" w:rsidRDefault="00F96FD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4780" w:rsidRDefault="00F96FD5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 – Lampy akumulatorowe.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713"/>
        <w:gridCol w:w="1561"/>
        <w:gridCol w:w="707"/>
        <w:gridCol w:w="1274"/>
        <w:gridCol w:w="1417"/>
      </w:tblGrid>
      <w:tr w:rsidR="007D4780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7D4780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80" w:rsidRDefault="00F96FD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Lampa akumulatorowa do oświetlania komory silnika wraz z ładowarką sieciową</w:t>
            </w:r>
          </w:p>
          <w:p w:rsidR="007D4780" w:rsidRDefault="00F96FD5">
            <w:pPr>
              <w:spacing w:after="0"/>
              <w:rPr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Rooks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OK-03.3011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780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80" w:rsidRDefault="00F96FD5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Lampa akumulatorowa inspekcyjna</w:t>
            </w:r>
          </w:p>
          <w:p w:rsidR="007D4780" w:rsidRDefault="00F96FD5">
            <w:pPr>
              <w:spacing w:after="0"/>
              <w:rPr>
                <w:rFonts w:ascii="Times New Roman" w:hAnsi="Times New Roman" w:cstheme="minorBidi"/>
                <w:b/>
                <w:bCs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Rooks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OK-03.3014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780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7D4780" w:rsidRDefault="007D478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D4780" w:rsidRDefault="00F96FD5">
      <w:pPr>
        <w:spacing w:after="120"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 – </w:t>
      </w:r>
      <w:r>
        <w:rPr>
          <w:rFonts w:ascii="Times New Roman" w:hAnsi="Times New Roman"/>
          <w:b/>
          <w:bCs/>
          <w:sz w:val="24"/>
          <w:szCs w:val="24"/>
        </w:rPr>
        <w:t>Stacja ładująca.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713"/>
        <w:gridCol w:w="1561"/>
        <w:gridCol w:w="707"/>
        <w:gridCol w:w="1274"/>
        <w:gridCol w:w="1417"/>
      </w:tblGrid>
      <w:tr w:rsidR="007D4780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jednostkowa netto (zł)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7D4780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80" w:rsidRDefault="00F96FD5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Wieloportowa stacja ładująca wraz z kablem sieciowym 230V z co najmniej 6 portami USB typu A oraz mocą ładowania co najmniej 100W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780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7D4780" w:rsidRDefault="007D4780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D4780" w:rsidRDefault="00F96FD5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III – </w:t>
      </w:r>
      <w:r>
        <w:rPr>
          <w:rFonts w:ascii="Times New Roman" w:hAnsi="Times New Roman"/>
          <w:b/>
          <w:bCs/>
          <w:sz w:val="24"/>
          <w:szCs w:val="24"/>
        </w:rPr>
        <w:t xml:space="preserve">Piła </w:t>
      </w:r>
      <w:r>
        <w:rPr>
          <w:rFonts w:ascii="Times New Roman" w:hAnsi="Times New Roman"/>
          <w:b/>
          <w:bCs/>
          <w:sz w:val="24"/>
          <w:szCs w:val="24"/>
        </w:rPr>
        <w:t>szablasta.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713"/>
        <w:gridCol w:w="1561"/>
        <w:gridCol w:w="707"/>
        <w:gridCol w:w="1274"/>
        <w:gridCol w:w="1417"/>
      </w:tblGrid>
      <w:tr w:rsidR="007D4780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7D4780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80" w:rsidRDefault="00F96FD5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Piła szablasta 230V</w:t>
            </w:r>
          </w:p>
          <w:p w:rsidR="007D4780" w:rsidRDefault="00F96FD5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Bosch GSA1100E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profesional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lub 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Dewalt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DCS380N-XJ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780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7D4780" w:rsidRDefault="007D4780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F96FD5" w:rsidRDefault="00F96FD5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F96FD5" w:rsidRDefault="00F96FD5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F96FD5" w:rsidRDefault="00F96FD5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F96FD5" w:rsidRDefault="00F96FD5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F96FD5" w:rsidRDefault="00F96FD5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4780" w:rsidRDefault="00F96FD5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Część IV – </w:t>
      </w:r>
      <w:r>
        <w:rPr>
          <w:rFonts w:ascii="Times New Roman" w:hAnsi="Times New Roman"/>
          <w:b/>
          <w:bCs/>
          <w:sz w:val="24"/>
          <w:szCs w:val="24"/>
        </w:rPr>
        <w:t>Opryskiwacz.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713"/>
        <w:gridCol w:w="1561"/>
        <w:gridCol w:w="707"/>
        <w:gridCol w:w="1274"/>
        <w:gridCol w:w="1417"/>
      </w:tblGrid>
      <w:tr w:rsidR="007D4780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7D4780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80" w:rsidRDefault="00F96FD5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Opryskiwacz do chemii samochodowej o pojemności 6 l.</w:t>
            </w:r>
          </w:p>
          <w:p w:rsidR="007D4780" w:rsidRDefault="00F96FD5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Kwazar Orion Super Pro+ 6 l.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80" w:rsidRDefault="00F96FD5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780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F96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80" w:rsidRDefault="007D4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7D4780" w:rsidRDefault="007D4780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D4780" w:rsidRDefault="00F96FD5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Termin realizacji zamówienia: </w:t>
      </w:r>
      <w:r>
        <w:rPr>
          <w:rFonts w:ascii="Times New Roman" w:hAnsi="Times New Roman"/>
          <w:sz w:val="24"/>
          <w:szCs w:val="20"/>
        </w:rPr>
        <w:t>……………………….(nie dłuższy niż 7 dni)</w:t>
      </w:r>
    </w:p>
    <w:p w:rsidR="007D4780" w:rsidRDefault="00F96FD5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gwarancji: ….............miesięcy od daty dostawy do NOSG.</w:t>
      </w:r>
    </w:p>
    <w:p w:rsidR="007D4780" w:rsidRDefault="00F96FD5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09</w:t>
      </w:r>
      <w:r>
        <w:rPr>
          <w:rFonts w:ascii="Times New Roman" w:hAnsi="Times New Roman"/>
          <w:b/>
          <w:sz w:val="24"/>
          <w:szCs w:val="20"/>
        </w:rPr>
        <w:t>.12.2024 r.</w:t>
      </w:r>
    </w:p>
    <w:p w:rsidR="007D4780" w:rsidRDefault="00F96FD5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7D4780" w:rsidRDefault="007D4780">
      <w:pPr>
        <w:spacing w:after="0" w:line="240" w:lineRule="auto"/>
        <w:rPr>
          <w:rFonts w:ascii="Times New Roman" w:hAnsi="Times New Roman"/>
          <w:szCs w:val="20"/>
        </w:rPr>
      </w:pPr>
    </w:p>
    <w:p w:rsidR="007D4780" w:rsidRDefault="007D4780">
      <w:pPr>
        <w:spacing w:after="0" w:line="240" w:lineRule="auto"/>
        <w:rPr>
          <w:rFonts w:ascii="Times New Roman" w:hAnsi="Times New Roman"/>
          <w:szCs w:val="20"/>
        </w:rPr>
      </w:pPr>
    </w:p>
    <w:p w:rsidR="007D4780" w:rsidRDefault="007D4780">
      <w:pPr>
        <w:spacing w:after="0" w:line="240" w:lineRule="auto"/>
        <w:rPr>
          <w:rFonts w:ascii="Times New Roman" w:hAnsi="Times New Roman"/>
          <w:szCs w:val="20"/>
        </w:rPr>
      </w:pPr>
    </w:p>
    <w:p w:rsidR="007D4780" w:rsidRDefault="007D4780">
      <w:pPr>
        <w:spacing w:after="0" w:line="240" w:lineRule="auto"/>
        <w:rPr>
          <w:rFonts w:ascii="Times New Roman" w:hAnsi="Times New Roman"/>
          <w:szCs w:val="20"/>
        </w:rPr>
      </w:pPr>
    </w:p>
    <w:p w:rsidR="007D4780" w:rsidRDefault="007D4780">
      <w:pPr>
        <w:spacing w:after="0" w:line="240" w:lineRule="auto"/>
        <w:rPr>
          <w:rFonts w:ascii="Times New Roman" w:hAnsi="Times New Roman"/>
          <w:szCs w:val="20"/>
        </w:rPr>
      </w:pPr>
    </w:p>
    <w:p w:rsidR="007D4780" w:rsidRDefault="007D4780">
      <w:pPr>
        <w:spacing w:after="0" w:line="240" w:lineRule="auto"/>
        <w:rPr>
          <w:rFonts w:ascii="Times New Roman" w:hAnsi="Times New Roman"/>
          <w:szCs w:val="20"/>
        </w:rPr>
      </w:pPr>
    </w:p>
    <w:p w:rsidR="007D4780" w:rsidRDefault="007D47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4780" w:rsidRDefault="00F96FD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:rsidR="007D4780" w:rsidRDefault="00F96FD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7D4780" w:rsidRDefault="007D4780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7D4780" w:rsidRDefault="007D4780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7D4780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6FD5">
      <w:pPr>
        <w:spacing w:after="0" w:line="240" w:lineRule="auto"/>
      </w:pPr>
      <w:r>
        <w:separator/>
      </w:r>
    </w:p>
  </w:endnote>
  <w:endnote w:type="continuationSeparator" w:id="0">
    <w:p w:rsidR="00000000" w:rsidRDefault="00F9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6FD5">
      <w:pPr>
        <w:spacing w:after="0" w:line="240" w:lineRule="auto"/>
      </w:pPr>
      <w:r>
        <w:separator/>
      </w:r>
    </w:p>
  </w:footnote>
  <w:footnote w:type="continuationSeparator" w:id="0">
    <w:p w:rsidR="00000000" w:rsidRDefault="00F9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80" w:rsidRDefault="007D47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80" w:rsidRDefault="007D4780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80" w:rsidRDefault="007D4780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80"/>
    <w:rsid w:val="007D4780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B3974-7DCA-4CDE-B4BE-6CD89CF4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C6DF-AC4F-4AEC-BB4B-45E1278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1486</Characters>
  <Application>Microsoft Office Word</Application>
  <DocSecurity>0</DocSecurity>
  <Lines>12</Lines>
  <Paragraphs>3</Paragraphs>
  <ScaleCrop>false</ScaleCrop>
  <Company>Straż Graniczna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Pocztar Jan</cp:lastModifiedBy>
  <cp:revision>5</cp:revision>
  <dcterms:created xsi:type="dcterms:W3CDTF">2024-11-18T08:27:00Z</dcterms:created>
  <dcterms:modified xsi:type="dcterms:W3CDTF">2024-11-27T06:51:00Z</dcterms:modified>
  <dc:language>pl-PL</dc:language>
</cp:coreProperties>
</file>