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7FF06D4E" w14:textId="77777777" w:rsidR="00E23E21" w:rsidRDefault="00E23E21" w:rsidP="00E23E21">
      <w:pPr>
        <w:spacing w:after="0" w:line="256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59E4378" w14:textId="77777777" w:rsidR="00E23E21" w:rsidRDefault="00E23E21" w:rsidP="00E23E21">
      <w:pPr>
        <w:spacing w:after="0" w:line="256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638F2F6E" w14:textId="77777777" w:rsidR="00E23E21" w:rsidRDefault="00E23E21" w:rsidP="00E23E21">
      <w:pPr>
        <w:spacing w:after="0" w:line="256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na </w:t>
      </w:r>
      <w:r>
        <w:rPr>
          <w:rFonts w:ascii="Times New Roman" w:hAnsi="Times New Roman"/>
          <w:b/>
          <w:sz w:val="20"/>
          <w:szCs w:val="24"/>
        </w:rPr>
        <w:t>legalizacja  zbiornika bezciśnieniowego</w:t>
      </w:r>
      <w:r>
        <w:rPr>
          <w:rFonts w:ascii="Times New Roman" w:hAnsi="Times New Roman"/>
          <w:b/>
          <w:sz w:val="16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z dnia 04.06.2025 r.</w:t>
      </w:r>
    </w:p>
    <w:p w14:paraId="071B6AD4" w14:textId="77777777" w:rsidR="00E23E21" w:rsidRDefault="00E23E21" w:rsidP="00E23E21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p w14:paraId="41DDEEA7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A1959E0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999E514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FF61019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DD47522" w14:textId="77777777" w:rsidR="00E23E21" w:rsidRDefault="00E23E21" w:rsidP="00E23E2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5A9E8253" w14:textId="77777777" w:rsidR="00E23E21" w:rsidRDefault="00E23E21" w:rsidP="00E23E21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DFA966D" w14:textId="77777777" w:rsidR="00E23E21" w:rsidRDefault="00E23E21" w:rsidP="00E23E21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61699921" w14:textId="77777777" w:rsidR="00E23E21" w:rsidRDefault="00E23E21" w:rsidP="00E23E2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B247669" w14:textId="77777777" w:rsidR="00E23E21" w:rsidRDefault="00E23E21" w:rsidP="00E23E2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30DF5171" w14:textId="77777777" w:rsidR="00E23E21" w:rsidRDefault="00E23E21" w:rsidP="00E23E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dot. „</w:t>
      </w:r>
      <w:r>
        <w:rPr>
          <w:rFonts w:ascii="Times New Roman" w:hAnsi="Times New Roman"/>
          <w:sz w:val="24"/>
          <w:szCs w:val="24"/>
        </w:rPr>
        <w:t>legalizacja  zbiornika bezciśnieniowego P.P.U.H. POMAROL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24437D8" w14:textId="77777777" w:rsidR="00E23E21" w:rsidRDefault="00E23E21" w:rsidP="00E23E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1EFA24" w14:textId="77777777" w:rsidR="00E23E21" w:rsidRDefault="00E23E21" w:rsidP="00E23E21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sz w:val="24"/>
          <w:szCs w:val="24"/>
        </w:rPr>
        <w:t>Legalizacja  zbiornika bezciśnieniowego P.P.U.H. POMAROL</w:t>
      </w:r>
      <w:r>
        <w:rPr>
          <w:rFonts w:ascii="Times New Roman" w:hAnsi="Times New Roman"/>
        </w:rPr>
        <w:t>”.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8"/>
        <w:gridCol w:w="710"/>
        <w:gridCol w:w="1559"/>
        <w:gridCol w:w="709"/>
        <w:gridCol w:w="1275"/>
        <w:gridCol w:w="1417"/>
      </w:tblGrid>
      <w:tr w:rsidR="00E23E21" w14:paraId="726EA4CB" w14:textId="77777777" w:rsidTr="00E23E21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F20C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A555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61BB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1116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93DC6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EA3CB65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9BEA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18A8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23E21" w14:paraId="0B25157D" w14:textId="77777777" w:rsidTr="00E23E21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4EFB1" w14:textId="77777777" w:rsidR="00E23E21" w:rsidRDefault="00E23E21">
            <w:pPr>
              <w:pStyle w:val="Tekstwstpniesformatowany"/>
              <w:widowControl/>
              <w:tabs>
                <w:tab w:val="left" w:pos="6359"/>
              </w:tabs>
              <w:spacing w:line="256" w:lineRule="auto"/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1B2A" w14:textId="77777777" w:rsidR="00E23E21" w:rsidRDefault="00E23E21">
            <w:pPr>
              <w:spacing w:after="0"/>
              <w:rPr>
                <w:rFonts w:ascii="Calibri" w:eastAsia="Calibri" w:hAnsi="Calibri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legalizacja  zbiornika bezciśnieniowego P.P.U.H. POMAROL o pojemności </w:t>
            </w:r>
            <w:r>
              <w:rPr>
                <w:rFonts w:ascii="Times New Roman" w:hAnsi="Times New Roman"/>
                <w:sz w:val="20"/>
                <w:szCs w:val="24"/>
              </w:rPr>
              <w:br/>
              <w:t>40 000 litrów w PSG w Terespolu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E722" w14:textId="77777777" w:rsidR="00E23E21" w:rsidRDefault="00E23E21">
            <w:pPr>
              <w:pStyle w:val="Tekstwstpniesformatowany"/>
              <w:widowControl/>
              <w:tabs>
                <w:tab w:val="left" w:pos="6359"/>
              </w:tabs>
              <w:spacing w:line="256" w:lineRule="auto"/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EB21" w14:textId="77777777" w:rsidR="00E23E21" w:rsidRDefault="00E23E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1A6C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5502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1B46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E21" w14:paraId="4271DD60" w14:textId="77777777" w:rsidTr="00E23E21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13B6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E28A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B586" w14:textId="77777777" w:rsidR="00E23E21" w:rsidRDefault="00E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254683EB" w14:textId="77777777" w:rsidR="00E23E21" w:rsidRDefault="00E23E21" w:rsidP="00E23E21">
      <w:pPr>
        <w:spacing w:after="0" w:line="240" w:lineRule="auto"/>
        <w:ind w:left="426" w:right="-1"/>
        <w:jc w:val="both"/>
        <w:rPr>
          <w:rFonts w:ascii="Times New Roman" w:eastAsia="Calibri" w:hAnsi="Times New Roman"/>
          <w:sz w:val="24"/>
          <w:szCs w:val="24"/>
        </w:rPr>
      </w:pPr>
    </w:p>
    <w:p w14:paraId="1D3F9242" w14:textId="77777777" w:rsidR="00E23E21" w:rsidRDefault="00E23E21" w:rsidP="00E23E21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Termin realizacji zamówienia: </w:t>
      </w:r>
      <w:r>
        <w:rPr>
          <w:rFonts w:ascii="Times New Roman" w:hAnsi="Times New Roman"/>
          <w:bCs/>
          <w:sz w:val="24"/>
          <w:szCs w:val="20"/>
        </w:rPr>
        <w:t>………………………</w:t>
      </w:r>
    </w:p>
    <w:p w14:paraId="2ADAB72F" w14:textId="53300A65" w:rsidR="00E23E21" w:rsidRDefault="00E23E21" w:rsidP="00E23E21">
      <w:pPr>
        <w:spacing w:after="0" w:line="360" w:lineRule="auto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</w:t>
      </w:r>
      <w:r w:rsidR="000D5FD7">
        <w:rPr>
          <w:rFonts w:ascii="Times New Roman" w:hAnsi="Times New Roman"/>
          <w:sz w:val="24"/>
          <w:szCs w:val="20"/>
        </w:rPr>
        <w:t xml:space="preserve">(minimum 14 dni) </w:t>
      </w:r>
      <w:bookmarkStart w:id="0" w:name="_GoBack"/>
      <w:bookmarkEnd w:id="0"/>
      <w:r>
        <w:rPr>
          <w:rFonts w:ascii="Times New Roman" w:hAnsi="Times New Roman"/>
          <w:sz w:val="24"/>
          <w:szCs w:val="20"/>
        </w:rPr>
        <w:t>do: …………………………………….</w:t>
      </w:r>
    </w:p>
    <w:p w14:paraId="23B24B4F" w14:textId="77777777" w:rsidR="00E23E21" w:rsidRDefault="00E23E21" w:rsidP="00E23E21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Oferta zawiera całkowity koszt realizacji usługi na terenie służbowej odpowiedzialności  Nadbużańskiego Oddziału Straży Granicznej w Chełmie.</w:t>
      </w:r>
    </w:p>
    <w:p w14:paraId="09FFE93F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39A3DDAB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5E7BC368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4D046843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3D20B95E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2B741B9F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20547FC0" w14:textId="77777777" w:rsidR="00E23E21" w:rsidRDefault="00E23E21" w:rsidP="00E23E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B5AC2F" w14:textId="77777777" w:rsidR="00E23E21" w:rsidRDefault="00E23E21" w:rsidP="00E23E2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289B7333" w14:textId="77777777" w:rsidR="00E23E21" w:rsidRDefault="00E23E21" w:rsidP="00E23E2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6E9F231F" w14:textId="77777777" w:rsidR="00E23E21" w:rsidRDefault="00E23E21" w:rsidP="00E23E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89F49F8" w14:textId="77777777" w:rsidR="00C33E7B" w:rsidRDefault="00C33E7B" w:rsidP="00E23E21">
      <w:pPr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 w:rsidSect="00E23E21">
      <w:headerReference w:type="even" r:id="rId7"/>
      <w:headerReference w:type="default" r:id="rId8"/>
      <w:headerReference w:type="first" r:id="rId9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A302" w14:textId="77777777" w:rsidR="0043542C" w:rsidRDefault="0043542C">
      <w:pPr>
        <w:spacing w:after="0" w:line="240" w:lineRule="auto"/>
      </w:pPr>
      <w:r>
        <w:separator/>
      </w:r>
    </w:p>
  </w:endnote>
  <w:endnote w:type="continuationSeparator" w:id="0">
    <w:p w14:paraId="05409FE6" w14:textId="77777777" w:rsidR="0043542C" w:rsidRDefault="0043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F184" w14:textId="77777777" w:rsidR="0043542C" w:rsidRDefault="0043542C">
      <w:pPr>
        <w:spacing w:after="0" w:line="240" w:lineRule="auto"/>
      </w:pPr>
      <w:r>
        <w:separator/>
      </w:r>
    </w:p>
  </w:footnote>
  <w:footnote w:type="continuationSeparator" w:id="0">
    <w:p w14:paraId="7FE1C5D6" w14:textId="77777777" w:rsidR="0043542C" w:rsidRDefault="0043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B"/>
    <w:rsid w:val="000D5FD7"/>
    <w:rsid w:val="000E5640"/>
    <w:rsid w:val="0012417D"/>
    <w:rsid w:val="00190E45"/>
    <w:rsid w:val="00274FAD"/>
    <w:rsid w:val="003801F2"/>
    <w:rsid w:val="003C226B"/>
    <w:rsid w:val="0043542C"/>
    <w:rsid w:val="004C479F"/>
    <w:rsid w:val="005D22E1"/>
    <w:rsid w:val="00626E2F"/>
    <w:rsid w:val="0073353D"/>
    <w:rsid w:val="00784363"/>
    <w:rsid w:val="007E05F5"/>
    <w:rsid w:val="00847029"/>
    <w:rsid w:val="008A6EAF"/>
    <w:rsid w:val="00966915"/>
    <w:rsid w:val="009E0553"/>
    <w:rsid w:val="00AB08A6"/>
    <w:rsid w:val="00AF585C"/>
    <w:rsid w:val="00BA37B0"/>
    <w:rsid w:val="00C33E7B"/>
    <w:rsid w:val="00E23E21"/>
    <w:rsid w:val="00E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1FD3-91C7-4094-8426-44DE1610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Wójtowicz Konrad</cp:lastModifiedBy>
  <cp:revision>10</cp:revision>
  <cp:lastPrinted>2025-06-04T12:14:00Z</cp:lastPrinted>
  <dcterms:created xsi:type="dcterms:W3CDTF">2024-11-29T13:23:00Z</dcterms:created>
  <dcterms:modified xsi:type="dcterms:W3CDTF">2025-06-05T08:23:00Z</dcterms:modified>
  <dc:language>pl-PL</dc:language>
</cp:coreProperties>
</file>