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A8AF89" w14:textId="22DDAB62" w:rsidR="00944A18" w:rsidRPr="00944304" w:rsidRDefault="00944A18" w:rsidP="00944A18">
      <w:pPr>
        <w:spacing w:line="259" w:lineRule="auto"/>
        <w:jc w:val="right"/>
        <w:rPr>
          <w:b/>
          <w:sz w:val="20"/>
          <w:szCs w:val="20"/>
        </w:rPr>
      </w:pPr>
      <w:bookmarkStart w:id="0" w:name="_Hlk190428990"/>
      <w:bookmarkStart w:id="1" w:name="_Hlk193789562"/>
      <w:bookmarkStart w:id="2" w:name="_GoBack"/>
      <w:bookmarkEnd w:id="2"/>
      <w:r w:rsidRPr="00944304">
        <w:rPr>
          <w:b/>
          <w:sz w:val="20"/>
          <w:szCs w:val="20"/>
        </w:rPr>
        <w:t>Załącznik nr 1 do zapytania ofertowego</w:t>
      </w:r>
    </w:p>
    <w:p w14:paraId="12862564" w14:textId="74E172AC" w:rsidR="00944A18" w:rsidRDefault="00944A18" w:rsidP="00944A18">
      <w:pPr>
        <w:jc w:val="right"/>
        <w:rPr>
          <w:b/>
          <w:sz w:val="20"/>
          <w:szCs w:val="20"/>
        </w:rPr>
      </w:pPr>
      <w:r w:rsidRPr="00944304">
        <w:rPr>
          <w:b/>
          <w:sz w:val="20"/>
          <w:szCs w:val="20"/>
        </w:rPr>
        <w:t xml:space="preserve">dot. </w:t>
      </w:r>
      <w:r>
        <w:rPr>
          <w:b/>
          <w:sz w:val="20"/>
          <w:szCs w:val="20"/>
        </w:rPr>
        <w:t xml:space="preserve">dostawy </w:t>
      </w:r>
      <w:r w:rsidR="00680090">
        <w:rPr>
          <w:b/>
          <w:sz w:val="20"/>
          <w:szCs w:val="20"/>
        </w:rPr>
        <w:t>przyczepek  lekkich</w:t>
      </w:r>
    </w:p>
    <w:p w14:paraId="4662E998" w14:textId="668F6371" w:rsidR="00944A18" w:rsidRPr="00944304" w:rsidRDefault="00944A18" w:rsidP="00944A18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dla</w:t>
      </w:r>
      <w:r w:rsidRPr="00944304">
        <w:rPr>
          <w:b/>
          <w:sz w:val="20"/>
          <w:szCs w:val="20"/>
        </w:rPr>
        <w:t xml:space="preserve"> NOSG w Chełmie</w:t>
      </w:r>
    </w:p>
    <w:p w14:paraId="5BA8495A" w14:textId="668DDC3D" w:rsidR="00944A18" w:rsidRPr="00944304" w:rsidRDefault="00944A18" w:rsidP="00944A18">
      <w:pPr>
        <w:jc w:val="right"/>
        <w:rPr>
          <w:b/>
          <w:sz w:val="20"/>
          <w:szCs w:val="20"/>
        </w:rPr>
      </w:pPr>
      <w:r w:rsidRPr="00944304">
        <w:rPr>
          <w:b/>
          <w:sz w:val="20"/>
          <w:szCs w:val="20"/>
        </w:rPr>
        <w:t xml:space="preserve"> z dnia </w:t>
      </w:r>
      <w:r w:rsidR="00061A93">
        <w:rPr>
          <w:b/>
          <w:sz w:val="20"/>
          <w:szCs w:val="20"/>
        </w:rPr>
        <w:fldChar w:fldCharType="begin"/>
      </w:r>
      <w:r w:rsidR="00061A93">
        <w:rPr>
          <w:b/>
          <w:sz w:val="20"/>
          <w:szCs w:val="20"/>
        </w:rPr>
        <w:instrText xml:space="preserve"> TIME \@ "dd.MM.yyyy" </w:instrText>
      </w:r>
      <w:r w:rsidR="00061A93">
        <w:rPr>
          <w:b/>
          <w:sz w:val="20"/>
          <w:szCs w:val="20"/>
        </w:rPr>
        <w:fldChar w:fldCharType="separate"/>
      </w:r>
      <w:r w:rsidR="00134B4B">
        <w:rPr>
          <w:b/>
          <w:noProof/>
          <w:sz w:val="20"/>
          <w:szCs w:val="20"/>
        </w:rPr>
        <w:t>13.08.2025</w:t>
      </w:r>
      <w:r w:rsidR="00061A93">
        <w:rPr>
          <w:b/>
          <w:sz w:val="20"/>
          <w:szCs w:val="20"/>
        </w:rPr>
        <w:fldChar w:fldCharType="end"/>
      </w:r>
      <w:r w:rsidRPr="00944304">
        <w:rPr>
          <w:b/>
          <w:sz w:val="20"/>
          <w:szCs w:val="20"/>
        </w:rPr>
        <w:t>r.</w:t>
      </w:r>
    </w:p>
    <w:p w14:paraId="3571CC5C" w14:textId="77777777" w:rsidR="00C92710" w:rsidRDefault="00C92710" w:rsidP="00944A18">
      <w:pPr>
        <w:jc w:val="right"/>
        <w:rPr>
          <w:b/>
          <w:sz w:val="20"/>
          <w:szCs w:val="20"/>
        </w:rPr>
      </w:pPr>
    </w:p>
    <w:p w14:paraId="69B9BD4F" w14:textId="77777777" w:rsidR="00C92710" w:rsidRDefault="00C92710" w:rsidP="00C92710">
      <w:pPr>
        <w:jc w:val="right"/>
        <w:rPr>
          <w:b/>
          <w:sz w:val="20"/>
          <w:szCs w:val="20"/>
        </w:rPr>
      </w:pPr>
    </w:p>
    <w:p w14:paraId="15A08261" w14:textId="77777777" w:rsidR="00C92710" w:rsidRDefault="00C92710" w:rsidP="00C92710">
      <w:pPr>
        <w:jc w:val="right"/>
        <w:rPr>
          <w:b/>
          <w:sz w:val="20"/>
          <w:szCs w:val="20"/>
        </w:rPr>
      </w:pPr>
    </w:p>
    <w:p w14:paraId="49B66E52" w14:textId="77777777" w:rsidR="00C92710" w:rsidRPr="00BD257D" w:rsidRDefault="00C92710" w:rsidP="00C92710">
      <w:pPr>
        <w:jc w:val="right"/>
        <w:rPr>
          <w:b/>
          <w:sz w:val="10"/>
          <w:szCs w:val="20"/>
        </w:rPr>
      </w:pPr>
    </w:p>
    <w:p w14:paraId="76B32AA2" w14:textId="77777777" w:rsidR="00C92710" w:rsidRDefault="00C92710" w:rsidP="00C92710">
      <w:pPr>
        <w:jc w:val="right"/>
      </w:pPr>
      <w:r w:rsidRPr="00C96EBC">
        <w:rPr>
          <w:sz w:val="20"/>
        </w:rPr>
        <w:t>…………..……..….</w:t>
      </w:r>
      <w:r w:rsidRPr="00C96EBC">
        <w:t xml:space="preserve">, dnia </w:t>
      </w:r>
      <w:r w:rsidRPr="00C96EBC">
        <w:rPr>
          <w:sz w:val="20"/>
        </w:rPr>
        <w:t>……………</w:t>
      </w:r>
      <w:r w:rsidRPr="00C96EBC">
        <w:t xml:space="preserve"> r.</w:t>
      </w:r>
    </w:p>
    <w:p w14:paraId="527789CD" w14:textId="4CA492DB" w:rsidR="00C92710" w:rsidRPr="00C96EBC" w:rsidRDefault="00C92710" w:rsidP="00C92710">
      <w:pPr>
        <w:ind w:left="6379" w:firstLine="284"/>
      </w:pPr>
      <w:r>
        <w:rPr>
          <w:sz w:val="18"/>
        </w:rPr>
        <w:t xml:space="preserve">   miejscowość </w:t>
      </w:r>
      <w:r w:rsidR="00641C55">
        <w:rPr>
          <w:sz w:val="18"/>
        </w:rPr>
        <w:t xml:space="preserve">  </w:t>
      </w:r>
      <w:r w:rsidR="0006331F">
        <w:rPr>
          <w:sz w:val="18"/>
        </w:rPr>
        <w:t xml:space="preserve">      </w:t>
      </w:r>
      <w:r w:rsidR="00641C55">
        <w:rPr>
          <w:sz w:val="18"/>
        </w:rPr>
        <w:t xml:space="preserve">             </w:t>
      </w:r>
      <w:r w:rsidRPr="00C96EBC">
        <w:rPr>
          <w:sz w:val="18"/>
        </w:rPr>
        <w:t>data</w:t>
      </w:r>
    </w:p>
    <w:p w14:paraId="4EEE6E8A" w14:textId="77777777" w:rsidR="00C92710" w:rsidRPr="00C96EBC" w:rsidRDefault="00C92710" w:rsidP="00C92710">
      <w:pPr>
        <w:rPr>
          <w:sz w:val="20"/>
        </w:rPr>
      </w:pPr>
      <w:r w:rsidRPr="00C96EBC">
        <w:rPr>
          <w:sz w:val="20"/>
        </w:rPr>
        <w:t>………………………</w:t>
      </w:r>
      <w:r>
        <w:rPr>
          <w:sz w:val="20"/>
        </w:rPr>
        <w:t>……</w:t>
      </w:r>
      <w:r w:rsidRPr="00C96EBC">
        <w:rPr>
          <w:sz w:val="20"/>
        </w:rPr>
        <w:t>………….</w:t>
      </w:r>
    </w:p>
    <w:p w14:paraId="2C1381A5" w14:textId="77777777" w:rsidR="00C92710" w:rsidRPr="00C96EBC" w:rsidRDefault="00C92710" w:rsidP="00C92710">
      <w:pPr>
        <w:rPr>
          <w:sz w:val="18"/>
        </w:rPr>
      </w:pPr>
      <w:r w:rsidRPr="00C96EBC">
        <w:rPr>
          <w:sz w:val="18"/>
        </w:rPr>
        <w:t>Nazwa, adres i dane kontaktowe oferenta</w:t>
      </w:r>
    </w:p>
    <w:p w14:paraId="036164CC" w14:textId="77777777" w:rsidR="00C92710" w:rsidRDefault="00C92710" w:rsidP="00C92710">
      <w:pPr>
        <w:rPr>
          <w:b/>
          <w:sz w:val="20"/>
          <w:szCs w:val="20"/>
        </w:rPr>
      </w:pPr>
    </w:p>
    <w:p w14:paraId="3D6A6D21" w14:textId="77777777" w:rsidR="00C92710" w:rsidRDefault="00C92710" w:rsidP="00C92710">
      <w:pPr>
        <w:jc w:val="center"/>
        <w:rPr>
          <w:b/>
          <w:szCs w:val="20"/>
        </w:rPr>
      </w:pPr>
    </w:p>
    <w:p w14:paraId="36E97311" w14:textId="77777777" w:rsidR="00C92710" w:rsidRPr="009F7B10" w:rsidRDefault="00C92710" w:rsidP="00C92710">
      <w:pPr>
        <w:jc w:val="center"/>
        <w:rPr>
          <w:b/>
          <w:szCs w:val="20"/>
        </w:rPr>
      </w:pPr>
      <w:r w:rsidRPr="009F7B10">
        <w:rPr>
          <w:b/>
          <w:szCs w:val="20"/>
        </w:rPr>
        <w:t>FORMULARZ OFERTOWY</w:t>
      </w:r>
    </w:p>
    <w:p w14:paraId="34F0121E" w14:textId="77777777" w:rsidR="00C92710" w:rsidRPr="00D1359C" w:rsidRDefault="00C92710" w:rsidP="00C92710">
      <w:pPr>
        <w:ind w:right="-1" w:firstLine="708"/>
        <w:jc w:val="both"/>
      </w:pPr>
    </w:p>
    <w:p w14:paraId="78F3D28D" w14:textId="107B678A" w:rsidR="00C92710" w:rsidRPr="00D1359C" w:rsidRDefault="00AA0301" w:rsidP="00AA0301">
      <w:pPr>
        <w:pStyle w:val="Default"/>
        <w:jc w:val="center"/>
        <w:rPr>
          <w:b/>
          <w:bCs/>
        </w:rPr>
      </w:pPr>
      <w:r w:rsidRPr="00D1359C">
        <w:rPr>
          <w:b/>
          <w:bCs/>
        </w:rPr>
        <w:t>D</w:t>
      </w:r>
      <w:r w:rsidR="00C92710" w:rsidRPr="00D1359C">
        <w:rPr>
          <w:b/>
          <w:bCs/>
        </w:rPr>
        <w:t xml:space="preserve">ot. </w:t>
      </w:r>
      <w:r w:rsidR="00E0679A" w:rsidRPr="00D1359C">
        <w:rPr>
          <w:b/>
          <w:bCs/>
        </w:rPr>
        <w:t>dostaw</w:t>
      </w:r>
      <w:r w:rsidR="00CC4AD5" w:rsidRPr="00D1359C">
        <w:rPr>
          <w:b/>
          <w:bCs/>
        </w:rPr>
        <w:t>y</w:t>
      </w:r>
      <w:r w:rsidR="00310E1A" w:rsidRPr="00D1359C">
        <w:rPr>
          <w:b/>
          <w:bCs/>
        </w:rPr>
        <w:t xml:space="preserve"> 2 szt.</w:t>
      </w:r>
      <w:r w:rsidR="00061A93">
        <w:rPr>
          <w:b/>
          <w:bCs/>
        </w:rPr>
        <w:t xml:space="preserve"> przyczep</w:t>
      </w:r>
      <w:r w:rsidR="00E0679A" w:rsidRPr="00D1359C">
        <w:rPr>
          <w:b/>
          <w:bCs/>
        </w:rPr>
        <w:t xml:space="preserve"> lekkich jednoosiowych </w:t>
      </w:r>
      <w:r w:rsidR="00C92710" w:rsidRPr="00D1359C">
        <w:rPr>
          <w:b/>
          <w:bCs/>
        </w:rPr>
        <w:t>do Nadbużańskiego Oddziału Straży Granicznej w Chełmie</w:t>
      </w:r>
      <w:r w:rsidR="00310E1A" w:rsidRPr="00D1359C">
        <w:rPr>
          <w:b/>
          <w:bCs/>
        </w:rPr>
        <w:t>:</w:t>
      </w:r>
    </w:p>
    <w:p w14:paraId="3CE15A44" w14:textId="77777777" w:rsidR="00C92710" w:rsidRPr="00D1359C" w:rsidRDefault="00C92710" w:rsidP="00C92710">
      <w:pPr>
        <w:rPr>
          <w:b/>
          <w:sz w:val="14"/>
          <w:szCs w:val="20"/>
        </w:rPr>
      </w:pPr>
    </w:p>
    <w:tbl>
      <w:tblPr>
        <w:tblStyle w:val="Tabela-Siatka"/>
        <w:tblW w:w="9532" w:type="dxa"/>
        <w:tblInd w:w="108" w:type="dxa"/>
        <w:tblCellMar>
          <w:left w:w="88" w:type="dxa"/>
        </w:tblCellMar>
        <w:tblLook w:val="01E0" w:firstRow="1" w:lastRow="1" w:firstColumn="1" w:lastColumn="1" w:noHBand="0" w:noVBand="0"/>
      </w:tblPr>
      <w:tblGrid>
        <w:gridCol w:w="769"/>
        <w:gridCol w:w="2704"/>
        <w:gridCol w:w="6059"/>
      </w:tblGrid>
      <w:tr w:rsidR="00E0679A" w:rsidRPr="00D1359C" w14:paraId="69AB2118" w14:textId="77777777" w:rsidTr="00DD4C7B">
        <w:trPr>
          <w:trHeight w:val="403"/>
        </w:trPr>
        <w:tc>
          <w:tcPr>
            <w:tcW w:w="769" w:type="dxa"/>
            <w:shd w:val="clear" w:color="auto" w:fill="auto"/>
            <w:tcMar>
              <w:left w:w="88" w:type="dxa"/>
            </w:tcMar>
            <w:vAlign w:val="center"/>
          </w:tcPr>
          <w:bookmarkEnd w:id="0"/>
          <w:p w14:paraId="06D4F9EE" w14:textId="77777777" w:rsidR="00E0679A" w:rsidRPr="00D1359C" w:rsidRDefault="00E0679A" w:rsidP="00DD4C7B">
            <w:pPr>
              <w:jc w:val="center"/>
            </w:pPr>
            <w:r w:rsidRPr="00D1359C">
              <w:rPr>
                <w:b/>
              </w:rPr>
              <w:t>Lp.</w:t>
            </w:r>
          </w:p>
        </w:tc>
        <w:tc>
          <w:tcPr>
            <w:tcW w:w="2704" w:type="dxa"/>
            <w:shd w:val="clear" w:color="auto" w:fill="auto"/>
            <w:tcMar>
              <w:left w:w="88" w:type="dxa"/>
            </w:tcMar>
            <w:vAlign w:val="center"/>
          </w:tcPr>
          <w:p w14:paraId="3384DCAE" w14:textId="0C3D2920" w:rsidR="00E0679A" w:rsidRPr="00D1359C" w:rsidRDefault="00E0679A" w:rsidP="00DD4C7B">
            <w:pPr>
              <w:jc w:val="center"/>
            </w:pPr>
            <w:r w:rsidRPr="00D1359C">
              <w:rPr>
                <w:b/>
              </w:rPr>
              <w:t>Parametr</w:t>
            </w:r>
            <w:r w:rsidR="004F6080">
              <w:rPr>
                <w:b/>
              </w:rPr>
              <w:t>y</w:t>
            </w:r>
          </w:p>
        </w:tc>
        <w:tc>
          <w:tcPr>
            <w:tcW w:w="6059" w:type="dxa"/>
            <w:shd w:val="clear" w:color="auto" w:fill="auto"/>
            <w:tcMar>
              <w:left w:w="88" w:type="dxa"/>
            </w:tcMar>
            <w:vAlign w:val="center"/>
          </w:tcPr>
          <w:p w14:paraId="0B12C20D" w14:textId="77777777" w:rsidR="00E0679A" w:rsidRPr="00D1359C" w:rsidRDefault="00E0679A" w:rsidP="00DD4C7B">
            <w:pPr>
              <w:jc w:val="center"/>
            </w:pPr>
            <w:r w:rsidRPr="00D1359C">
              <w:rPr>
                <w:b/>
              </w:rPr>
              <w:t>Wymagania Zamawiającego</w:t>
            </w:r>
          </w:p>
        </w:tc>
      </w:tr>
      <w:tr w:rsidR="00E0679A" w:rsidRPr="00D1359C" w14:paraId="766835C2" w14:textId="77777777" w:rsidTr="00DD4C7B">
        <w:tc>
          <w:tcPr>
            <w:tcW w:w="769" w:type="dxa"/>
            <w:shd w:val="clear" w:color="auto" w:fill="auto"/>
            <w:tcMar>
              <w:left w:w="88" w:type="dxa"/>
            </w:tcMar>
            <w:vAlign w:val="center"/>
          </w:tcPr>
          <w:p w14:paraId="652194A5" w14:textId="6290C7B8" w:rsidR="00E0679A" w:rsidRPr="00D1359C" w:rsidRDefault="00E0679A" w:rsidP="00DD4C7B">
            <w:pPr>
              <w:jc w:val="center"/>
            </w:pPr>
            <w:r w:rsidRPr="00D1359C">
              <w:t>1.</w:t>
            </w:r>
          </w:p>
        </w:tc>
        <w:tc>
          <w:tcPr>
            <w:tcW w:w="2704" w:type="dxa"/>
            <w:shd w:val="clear" w:color="auto" w:fill="auto"/>
            <w:tcMar>
              <w:left w:w="88" w:type="dxa"/>
            </w:tcMar>
            <w:vAlign w:val="center"/>
          </w:tcPr>
          <w:p w14:paraId="5450729B" w14:textId="77777777" w:rsidR="00E0679A" w:rsidRPr="00D1359C" w:rsidRDefault="00E0679A" w:rsidP="00DD4C7B">
            <w:pPr>
              <w:jc w:val="center"/>
            </w:pPr>
            <w:r w:rsidRPr="00D1359C">
              <w:t>Rodzaj</w:t>
            </w:r>
          </w:p>
        </w:tc>
        <w:tc>
          <w:tcPr>
            <w:tcW w:w="6059" w:type="dxa"/>
            <w:shd w:val="clear" w:color="auto" w:fill="auto"/>
            <w:tcMar>
              <w:left w:w="88" w:type="dxa"/>
            </w:tcMar>
            <w:vAlign w:val="center"/>
          </w:tcPr>
          <w:p w14:paraId="2D497708" w14:textId="1947A669" w:rsidR="00E0679A" w:rsidRPr="00D1359C" w:rsidRDefault="00741C7B" w:rsidP="00DD4C7B">
            <w:pPr>
              <w:jc w:val="center"/>
            </w:pPr>
            <w:r w:rsidRPr="00D1359C">
              <w:t>P</w:t>
            </w:r>
            <w:r w:rsidR="00061A93">
              <w:t>rzyczep</w:t>
            </w:r>
            <w:r w:rsidR="00E0679A" w:rsidRPr="00D1359C">
              <w:t>a lekka jednoosiowa</w:t>
            </w:r>
            <w:r w:rsidR="00D146BA">
              <w:t>.</w:t>
            </w:r>
          </w:p>
        </w:tc>
      </w:tr>
      <w:tr w:rsidR="00E0679A" w:rsidRPr="00D1359C" w14:paraId="2577A5DB" w14:textId="77777777" w:rsidTr="00DD4C7B">
        <w:tc>
          <w:tcPr>
            <w:tcW w:w="769" w:type="dxa"/>
            <w:shd w:val="clear" w:color="auto" w:fill="auto"/>
            <w:tcMar>
              <w:left w:w="88" w:type="dxa"/>
            </w:tcMar>
            <w:vAlign w:val="center"/>
          </w:tcPr>
          <w:p w14:paraId="16E35B1A" w14:textId="77777777" w:rsidR="00E0679A" w:rsidRPr="00D1359C" w:rsidRDefault="00E0679A" w:rsidP="00DD4C7B">
            <w:pPr>
              <w:jc w:val="center"/>
            </w:pPr>
            <w:r w:rsidRPr="00D1359C">
              <w:t>2.</w:t>
            </w:r>
          </w:p>
        </w:tc>
        <w:tc>
          <w:tcPr>
            <w:tcW w:w="2704" w:type="dxa"/>
            <w:shd w:val="clear" w:color="auto" w:fill="auto"/>
            <w:tcMar>
              <w:left w:w="88" w:type="dxa"/>
            </w:tcMar>
            <w:vAlign w:val="center"/>
          </w:tcPr>
          <w:p w14:paraId="2B2A9F3B" w14:textId="77777777" w:rsidR="00E0679A" w:rsidRPr="00D1359C" w:rsidRDefault="00E0679A" w:rsidP="00DD4C7B">
            <w:pPr>
              <w:jc w:val="center"/>
            </w:pPr>
            <w:r w:rsidRPr="00D1359C">
              <w:t>Rok produkcji</w:t>
            </w:r>
          </w:p>
        </w:tc>
        <w:tc>
          <w:tcPr>
            <w:tcW w:w="6059" w:type="dxa"/>
            <w:shd w:val="clear" w:color="auto" w:fill="auto"/>
            <w:tcMar>
              <w:left w:w="88" w:type="dxa"/>
            </w:tcMar>
            <w:vAlign w:val="center"/>
          </w:tcPr>
          <w:p w14:paraId="1D2B6969" w14:textId="6CC7C4E3" w:rsidR="00E0679A" w:rsidRPr="00D1359C" w:rsidRDefault="00E0679A" w:rsidP="00DD4C7B">
            <w:pPr>
              <w:jc w:val="center"/>
            </w:pPr>
            <w:r w:rsidRPr="00D1359C">
              <w:t>2025</w:t>
            </w:r>
            <w:r w:rsidR="00D146BA">
              <w:t xml:space="preserve"> r.</w:t>
            </w:r>
          </w:p>
        </w:tc>
      </w:tr>
      <w:tr w:rsidR="00E0679A" w:rsidRPr="00D1359C" w14:paraId="13A4FC40" w14:textId="77777777" w:rsidTr="00DD4C7B">
        <w:trPr>
          <w:trHeight w:val="425"/>
        </w:trPr>
        <w:tc>
          <w:tcPr>
            <w:tcW w:w="769" w:type="dxa"/>
            <w:shd w:val="clear" w:color="auto" w:fill="auto"/>
            <w:tcMar>
              <w:left w:w="88" w:type="dxa"/>
            </w:tcMar>
            <w:vAlign w:val="center"/>
          </w:tcPr>
          <w:p w14:paraId="7A228BAF" w14:textId="77777777" w:rsidR="00E0679A" w:rsidRPr="00D1359C" w:rsidRDefault="00E0679A" w:rsidP="00DD4C7B">
            <w:pPr>
              <w:jc w:val="center"/>
            </w:pPr>
            <w:r w:rsidRPr="00D1359C">
              <w:t>3.</w:t>
            </w:r>
          </w:p>
        </w:tc>
        <w:tc>
          <w:tcPr>
            <w:tcW w:w="2704" w:type="dxa"/>
            <w:shd w:val="clear" w:color="auto" w:fill="auto"/>
            <w:tcMar>
              <w:left w:w="88" w:type="dxa"/>
            </w:tcMar>
            <w:vAlign w:val="center"/>
          </w:tcPr>
          <w:p w14:paraId="1A55C392" w14:textId="5B027B1A" w:rsidR="00E0679A" w:rsidRPr="00D1359C" w:rsidRDefault="00E0679A" w:rsidP="00DD4C7B">
            <w:pPr>
              <w:jc w:val="center"/>
            </w:pPr>
            <w:r w:rsidRPr="00D1359C">
              <w:t>Dopuszczalna Masa Całkowita</w:t>
            </w:r>
          </w:p>
        </w:tc>
        <w:tc>
          <w:tcPr>
            <w:tcW w:w="6059" w:type="dxa"/>
            <w:shd w:val="clear" w:color="auto" w:fill="auto"/>
            <w:tcMar>
              <w:left w:w="88" w:type="dxa"/>
            </w:tcMar>
            <w:vAlign w:val="center"/>
          </w:tcPr>
          <w:p w14:paraId="673C696A" w14:textId="46D921E4" w:rsidR="00E0679A" w:rsidRPr="00D1359C" w:rsidRDefault="00E0679A" w:rsidP="00DD4C7B">
            <w:pPr>
              <w:jc w:val="center"/>
            </w:pPr>
            <w:r w:rsidRPr="00D1359C">
              <w:t>750 kg</w:t>
            </w:r>
            <w:r w:rsidR="00D146BA">
              <w:t>.</w:t>
            </w:r>
          </w:p>
        </w:tc>
      </w:tr>
      <w:tr w:rsidR="00E0679A" w:rsidRPr="00D1359C" w14:paraId="2AAC6B58" w14:textId="77777777" w:rsidTr="00DD4C7B">
        <w:trPr>
          <w:trHeight w:val="425"/>
        </w:trPr>
        <w:tc>
          <w:tcPr>
            <w:tcW w:w="769" w:type="dxa"/>
            <w:shd w:val="clear" w:color="auto" w:fill="auto"/>
            <w:tcMar>
              <w:left w:w="88" w:type="dxa"/>
            </w:tcMar>
            <w:vAlign w:val="center"/>
          </w:tcPr>
          <w:p w14:paraId="6EF0A1B9" w14:textId="4E03F2DF" w:rsidR="00E0679A" w:rsidRPr="00D1359C" w:rsidRDefault="00805302" w:rsidP="00DD4C7B">
            <w:pPr>
              <w:jc w:val="center"/>
            </w:pPr>
            <w:r w:rsidRPr="00D1359C">
              <w:t>4.</w:t>
            </w:r>
          </w:p>
        </w:tc>
        <w:tc>
          <w:tcPr>
            <w:tcW w:w="2704" w:type="dxa"/>
            <w:shd w:val="clear" w:color="auto" w:fill="auto"/>
            <w:tcMar>
              <w:left w:w="88" w:type="dxa"/>
            </w:tcMar>
            <w:vAlign w:val="center"/>
          </w:tcPr>
          <w:p w14:paraId="2079385C" w14:textId="7D936F1F" w:rsidR="00E0679A" w:rsidRPr="00D1359C" w:rsidRDefault="00E0679A" w:rsidP="00DD4C7B">
            <w:pPr>
              <w:jc w:val="center"/>
            </w:pPr>
            <w:r w:rsidRPr="00D1359C">
              <w:rPr>
                <w:rStyle w:val="dictionarynametxt"/>
              </w:rPr>
              <w:t>Długość przestrzeni ładunkowej</w:t>
            </w:r>
          </w:p>
        </w:tc>
        <w:tc>
          <w:tcPr>
            <w:tcW w:w="6059" w:type="dxa"/>
            <w:shd w:val="clear" w:color="auto" w:fill="auto"/>
            <w:tcMar>
              <w:left w:w="88" w:type="dxa"/>
            </w:tcMar>
            <w:vAlign w:val="center"/>
          </w:tcPr>
          <w:p w14:paraId="6573E887" w14:textId="12F5F130" w:rsidR="00E0679A" w:rsidRPr="00D1359C" w:rsidRDefault="005139F6" w:rsidP="005139F6">
            <w:pPr>
              <w:jc w:val="center"/>
            </w:pPr>
            <w:r>
              <w:rPr>
                <w:rStyle w:val="dictionaryvaluetxt"/>
              </w:rPr>
              <w:t>24</w:t>
            </w:r>
            <w:r w:rsidR="00061A93">
              <w:rPr>
                <w:rStyle w:val="dictionaryvaluetxt"/>
              </w:rPr>
              <w:t>00</w:t>
            </w:r>
            <w:r w:rsidR="00E0679A" w:rsidRPr="00D1359C">
              <w:rPr>
                <w:rStyle w:val="dictionaryvaluetxt"/>
              </w:rPr>
              <w:t xml:space="preserve"> mm</w:t>
            </w:r>
            <w:r w:rsidR="00741C7B" w:rsidRPr="00D1359C">
              <w:rPr>
                <w:rStyle w:val="dictionaryvaluetxt"/>
              </w:rPr>
              <w:t xml:space="preserve"> </w:t>
            </w:r>
            <w:r>
              <w:rPr>
                <w:rStyle w:val="dictionaryvaluetxt"/>
              </w:rPr>
              <w:t>lub większa</w:t>
            </w:r>
            <w:r w:rsidR="00D146BA">
              <w:rPr>
                <w:rStyle w:val="dictionaryvaluetxt"/>
              </w:rPr>
              <w:t>.</w:t>
            </w:r>
          </w:p>
        </w:tc>
      </w:tr>
      <w:tr w:rsidR="00E0679A" w:rsidRPr="00D1359C" w14:paraId="74398A9A" w14:textId="77777777" w:rsidTr="00DD4C7B">
        <w:trPr>
          <w:trHeight w:val="425"/>
        </w:trPr>
        <w:tc>
          <w:tcPr>
            <w:tcW w:w="769" w:type="dxa"/>
            <w:shd w:val="clear" w:color="auto" w:fill="auto"/>
            <w:tcMar>
              <w:left w:w="88" w:type="dxa"/>
            </w:tcMar>
            <w:vAlign w:val="center"/>
          </w:tcPr>
          <w:p w14:paraId="095F0BFE" w14:textId="08892E68" w:rsidR="00E0679A" w:rsidRPr="00D1359C" w:rsidRDefault="00805302" w:rsidP="00DD4C7B">
            <w:pPr>
              <w:jc w:val="center"/>
            </w:pPr>
            <w:r w:rsidRPr="00D1359C">
              <w:t>5.</w:t>
            </w:r>
          </w:p>
        </w:tc>
        <w:tc>
          <w:tcPr>
            <w:tcW w:w="2704" w:type="dxa"/>
            <w:shd w:val="clear" w:color="auto" w:fill="auto"/>
            <w:tcMar>
              <w:left w:w="88" w:type="dxa"/>
            </w:tcMar>
            <w:vAlign w:val="center"/>
          </w:tcPr>
          <w:p w14:paraId="1E5BB87D" w14:textId="18D6D17B" w:rsidR="00E0679A" w:rsidRPr="00D1359C" w:rsidRDefault="00E0679A" w:rsidP="00DD4C7B">
            <w:pPr>
              <w:jc w:val="center"/>
            </w:pPr>
            <w:r w:rsidRPr="00D1359C">
              <w:rPr>
                <w:rStyle w:val="dictionarynametxt"/>
              </w:rPr>
              <w:t>Szerokość przestrzeni ładunkowej</w:t>
            </w:r>
          </w:p>
        </w:tc>
        <w:tc>
          <w:tcPr>
            <w:tcW w:w="6059" w:type="dxa"/>
            <w:shd w:val="clear" w:color="auto" w:fill="auto"/>
            <w:tcMar>
              <w:left w:w="88" w:type="dxa"/>
            </w:tcMar>
            <w:vAlign w:val="center"/>
          </w:tcPr>
          <w:p w14:paraId="3FC14324" w14:textId="00326B40" w:rsidR="00E0679A" w:rsidRPr="00D1359C" w:rsidRDefault="00741C7B" w:rsidP="00DD4C7B">
            <w:pPr>
              <w:jc w:val="center"/>
            </w:pPr>
            <w:r w:rsidRPr="00D1359C">
              <w:rPr>
                <w:rStyle w:val="dictionaryvaluetxt"/>
              </w:rPr>
              <w:t>1</w:t>
            </w:r>
            <w:r w:rsidR="005139F6">
              <w:rPr>
                <w:rStyle w:val="dictionaryvaluetxt"/>
              </w:rPr>
              <w:t>45</w:t>
            </w:r>
            <w:r w:rsidR="00061A93">
              <w:rPr>
                <w:rStyle w:val="dictionaryvaluetxt"/>
              </w:rPr>
              <w:t>0</w:t>
            </w:r>
            <w:r w:rsidRPr="00D1359C">
              <w:rPr>
                <w:rStyle w:val="dictionaryvaluetxt"/>
              </w:rPr>
              <w:t xml:space="preserve"> mm</w:t>
            </w:r>
            <w:r w:rsidR="005139F6">
              <w:rPr>
                <w:rStyle w:val="dictionaryvaluetxt"/>
              </w:rPr>
              <w:t xml:space="preserve"> lub większa</w:t>
            </w:r>
            <w:r w:rsidR="00D146BA">
              <w:rPr>
                <w:rStyle w:val="dictionaryvaluetxt"/>
              </w:rPr>
              <w:t>.</w:t>
            </w:r>
          </w:p>
        </w:tc>
      </w:tr>
      <w:tr w:rsidR="00741C7B" w:rsidRPr="00D1359C" w14:paraId="529097BB" w14:textId="77777777" w:rsidTr="00DD4C7B">
        <w:trPr>
          <w:trHeight w:val="425"/>
        </w:trPr>
        <w:tc>
          <w:tcPr>
            <w:tcW w:w="769" w:type="dxa"/>
            <w:shd w:val="clear" w:color="auto" w:fill="auto"/>
            <w:tcMar>
              <w:left w:w="88" w:type="dxa"/>
            </w:tcMar>
            <w:vAlign w:val="center"/>
          </w:tcPr>
          <w:p w14:paraId="7D1702FD" w14:textId="2E995175" w:rsidR="00741C7B" w:rsidRPr="00D1359C" w:rsidRDefault="00741C7B" w:rsidP="00DD4C7B">
            <w:pPr>
              <w:jc w:val="center"/>
            </w:pPr>
            <w:r w:rsidRPr="00D1359C">
              <w:t>6</w:t>
            </w:r>
            <w:r w:rsidR="00865E69" w:rsidRPr="00D1359C">
              <w:t>.</w:t>
            </w:r>
          </w:p>
        </w:tc>
        <w:tc>
          <w:tcPr>
            <w:tcW w:w="2704" w:type="dxa"/>
            <w:shd w:val="clear" w:color="auto" w:fill="auto"/>
            <w:tcMar>
              <w:left w:w="88" w:type="dxa"/>
            </w:tcMar>
            <w:vAlign w:val="center"/>
          </w:tcPr>
          <w:p w14:paraId="76DA9B31" w14:textId="40344F2F" w:rsidR="00741C7B" w:rsidRPr="00D1359C" w:rsidRDefault="00741C7B" w:rsidP="00DD4C7B">
            <w:pPr>
              <w:jc w:val="center"/>
              <w:rPr>
                <w:rStyle w:val="dictionarynametxt"/>
              </w:rPr>
            </w:pPr>
            <w:r w:rsidRPr="00D1359C">
              <w:rPr>
                <w:rStyle w:val="dictionarynametxt"/>
              </w:rPr>
              <w:t>Rodzaj zawieszenia</w:t>
            </w:r>
          </w:p>
        </w:tc>
        <w:tc>
          <w:tcPr>
            <w:tcW w:w="6059" w:type="dxa"/>
            <w:shd w:val="clear" w:color="auto" w:fill="auto"/>
            <w:tcMar>
              <w:left w:w="88" w:type="dxa"/>
            </w:tcMar>
            <w:vAlign w:val="center"/>
          </w:tcPr>
          <w:p w14:paraId="3B80AD99" w14:textId="29491B31" w:rsidR="00741C7B" w:rsidRPr="00D1359C" w:rsidRDefault="00741C7B" w:rsidP="00DD4C7B">
            <w:pPr>
              <w:jc w:val="center"/>
            </w:pPr>
            <w:r w:rsidRPr="00D1359C">
              <w:rPr>
                <w:rStyle w:val="dictionaryvaluetxt"/>
              </w:rPr>
              <w:t>1 oś niehamowana</w:t>
            </w:r>
            <w:r w:rsidR="00D146BA">
              <w:rPr>
                <w:rStyle w:val="dictionaryvaluetxt"/>
              </w:rPr>
              <w:t>.</w:t>
            </w:r>
          </w:p>
        </w:tc>
      </w:tr>
      <w:tr w:rsidR="00E0679A" w:rsidRPr="00D1359C" w14:paraId="5F0CB301" w14:textId="77777777" w:rsidTr="00DD4C7B">
        <w:trPr>
          <w:trHeight w:val="425"/>
        </w:trPr>
        <w:tc>
          <w:tcPr>
            <w:tcW w:w="769" w:type="dxa"/>
            <w:shd w:val="clear" w:color="auto" w:fill="auto"/>
            <w:tcMar>
              <w:left w:w="88" w:type="dxa"/>
            </w:tcMar>
            <w:vAlign w:val="center"/>
          </w:tcPr>
          <w:p w14:paraId="1BA8C668" w14:textId="2C8FC3A5" w:rsidR="00E0679A" w:rsidRPr="00D1359C" w:rsidRDefault="00865E69" w:rsidP="00DD4C7B">
            <w:pPr>
              <w:jc w:val="center"/>
            </w:pPr>
            <w:r w:rsidRPr="00D1359C">
              <w:t>7</w:t>
            </w:r>
            <w:r w:rsidR="00805302" w:rsidRPr="00D1359C">
              <w:t>.</w:t>
            </w:r>
          </w:p>
        </w:tc>
        <w:tc>
          <w:tcPr>
            <w:tcW w:w="2704" w:type="dxa"/>
            <w:shd w:val="clear" w:color="auto" w:fill="auto"/>
            <w:tcMar>
              <w:left w:w="88" w:type="dxa"/>
            </w:tcMar>
            <w:vAlign w:val="center"/>
          </w:tcPr>
          <w:p w14:paraId="34D0365C" w14:textId="4233380F" w:rsidR="00E0679A" w:rsidRPr="00D1359C" w:rsidRDefault="00E0679A" w:rsidP="00DD4C7B">
            <w:pPr>
              <w:jc w:val="center"/>
            </w:pPr>
            <w:r w:rsidRPr="00D1359C">
              <w:rPr>
                <w:rStyle w:val="dictionarynametxt"/>
              </w:rPr>
              <w:t>Koła</w:t>
            </w:r>
          </w:p>
        </w:tc>
        <w:tc>
          <w:tcPr>
            <w:tcW w:w="6059" w:type="dxa"/>
            <w:shd w:val="clear" w:color="auto" w:fill="auto"/>
            <w:tcMar>
              <w:left w:w="88" w:type="dxa"/>
            </w:tcMar>
            <w:vAlign w:val="center"/>
          </w:tcPr>
          <w:p w14:paraId="32C23234" w14:textId="74A4EF54" w:rsidR="00E0679A" w:rsidRPr="00272A38" w:rsidRDefault="00E0679A" w:rsidP="00272A38">
            <w:pPr>
              <w:jc w:val="center"/>
            </w:pPr>
            <w:r w:rsidRPr="00D1359C">
              <w:rPr>
                <w:rStyle w:val="dictionaryvaluetxt"/>
              </w:rPr>
              <w:t>155</w:t>
            </w:r>
            <w:r w:rsidR="00B73E77" w:rsidRPr="00D1359C">
              <w:rPr>
                <w:rStyle w:val="dictionaryvaluetxt"/>
              </w:rPr>
              <w:t>/70</w:t>
            </w:r>
            <w:r w:rsidR="008E7386">
              <w:rPr>
                <w:rStyle w:val="dictionaryvaluetxt"/>
              </w:rPr>
              <w:t xml:space="preserve"> </w:t>
            </w:r>
            <w:r w:rsidR="00B73E77" w:rsidRPr="00D1359C">
              <w:rPr>
                <w:rStyle w:val="dictionaryvaluetxt"/>
              </w:rPr>
              <w:t xml:space="preserve">R13 </w:t>
            </w:r>
            <w:r w:rsidR="008E7386">
              <w:rPr>
                <w:rStyle w:val="dictionaryvaluetxt"/>
              </w:rPr>
              <w:t>lub większe</w:t>
            </w:r>
            <w:r w:rsidR="00D146BA">
              <w:rPr>
                <w:rStyle w:val="dictionaryvaluetxt"/>
              </w:rPr>
              <w:t>.</w:t>
            </w:r>
          </w:p>
        </w:tc>
      </w:tr>
      <w:tr w:rsidR="00E0679A" w:rsidRPr="00D1359C" w14:paraId="42FE7C63" w14:textId="77777777" w:rsidTr="00DD4C7B">
        <w:trPr>
          <w:trHeight w:val="425"/>
        </w:trPr>
        <w:tc>
          <w:tcPr>
            <w:tcW w:w="769" w:type="dxa"/>
            <w:shd w:val="clear" w:color="auto" w:fill="auto"/>
            <w:tcMar>
              <w:left w:w="88" w:type="dxa"/>
            </w:tcMar>
            <w:vAlign w:val="center"/>
          </w:tcPr>
          <w:p w14:paraId="28A9A478" w14:textId="254FB0CD" w:rsidR="00E0679A" w:rsidRPr="00D1359C" w:rsidRDefault="00865E69" w:rsidP="00DD4C7B">
            <w:pPr>
              <w:jc w:val="center"/>
            </w:pPr>
            <w:r w:rsidRPr="00D1359C">
              <w:t>8</w:t>
            </w:r>
            <w:r w:rsidR="00805302" w:rsidRPr="00D1359C">
              <w:t>.</w:t>
            </w:r>
          </w:p>
        </w:tc>
        <w:tc>
          <w:tcPr>
            <w:tcW w:w="2704" w:type="dxa"/>
            <w:shd w:val="clear" w:color="auto" w:fill="auto"/>
            <w:tcMar>
              <w:left w:w="88" w:type="dxa"/>
            </w:tcMar>
            <w:vAlign w:val="center"/>
          </w:tcPr>
          <w:p w14:paraId="0F176A8F" w14:textId="6C1E2B4C" w:rsidR="00E0679A" w:rsidRPr="00D1359C" w:rsidRDefault="00E0679A" w:rsidP="00DD4C7B">
            <w:pPr>
              <w:jc w:val="center"/>
            </w:pPr>
            <w:r w:rsidRPr="00D1359C">
              <w:rPr>
                <w:rStyle w:val="dictionarynametxt"/>
              </w:rPr>
              <w:t>Burty</w:t>
            </w:r>
          </w:p>
        </w:tc>
        <w:tc>
          <w:tcPr>
            <w:tcW w:w="6059" w:type="dxa"/>
            <w:shd w:val="clear" w:color="auto" w:fill="auto"/>
            <w:tcMar>
              <w:left w:w="88" w:type="dxa"/>
            </w:tcMar>
            <w:vAlign w:val="center"/>
          </w:tcPr>
          <w:p w14:paraId="105FB70F" w14:textId="118635CC" w:rsidR="00E0679A" w:rsidRPr="00D1359C" w:rsidRDefault="005139F6" w:rsidP="00D146BA">
            <w:pPr>
              <w:jc w:val="center"/>
            </w:pPr>
            <w:r>
              <w:rPr>
                <w:rStyle w:val="dictionaryvaluetxt"/>
              </w:rPr>
              <w:t>Stal</w:t>
            </w:r>
            <w:r w:rsidR="00DC1B17">
              <w:rPr>
                <w:rStyle w:val="dictionaryvaluetxt"/>
              </w:rPr>
              <w:t xml:space="preserve"> ocynkowana</w:t>
            </w:r>
            <w:r>
              <w:rPr>
                <w:rStyle w:val="dictionaryvaluetxt"/>
              </w:rPr>
              <w:t xml:space="preserve">, wysokość </w:t>
            </w:r>
            <w:r w:rsidR="00E0679A" w:rsidRPr="00D1359C">
              <w:rPr>
                <w:rStyle w:val="dictionaryvaluetxt"/>
              </w:rPr>
              <w:t>30</w:t>
            </w:r>
            <w:r w:rsidR="00DC1B17">
              <w:rPr>
                <w:rStyle w:val="dictionaryvaluetxt"/>
              </w:rPr>
              <w:t>0</w:t>
            </w:r>
            <w:r>
              <w:rPr>
                <w:rStyle w:val="dictionaryvaluetxt"/>
              </w:rPr>
              <w:t xml:space="preserve"> mm </w:t>
            </w:r>
            <w:r w:rsidR="00DC1B17">
              <w:rPr>
                <w:rStyle w:val="dictionaryvaluetxt"/>
              </w:rPr>
              <w:t>lub wię</w:t>
            </w:r>
            <w:r w:rsidR="00D146BA">
              <w:rPr>
                <w:rStyle w:val="dictionaryvaluetxt"/>
              </w:rPr>
              <w:t>ksza</w:t>
            </w:r>
            <w:r w:rsidR="00DC1B17">
              <w:rPr>
                <w:rStyle w:val="dictionaryvaluetxt"/>
              </w:rPr>
              <w:t xml:space="preserve">, </w:t>
            </w:r>
            <w:r w:rsidR="00D146BA">
              <w:rPr>
                <w:rStyle w:val="dictionaryvaluetxt"/>
              </w:rPr>
              <w:t>z otwieraną tylną</w:t>
            </w:r>
            <w:r w:rsidR="00DC1B17">
              <w:rPr>
                <w:rStyle w:val="dictionaryvaluetxt"/>
              </w:rPr>
              <w:t> </w:t>
            </w:r>
            <w:r w:rsidR="00D146BA">
              <w:rPr>
                <w:rStyle w:val="dictionaryvaluetxt"/>
              </w:rPr>
              <w:t>burtą.</w:t>
            </w:r>
          </w:p>
        </w:tc>
      </w:tr>
      <w:tr w:rsidR="005142F9" w:rsidRPr="00D1359C" w14:paraId="6E001885" w14:textId="77777777" w:rsidTr="00DD4C7B">
        <w:trPr>
          <w:trHeight w:val="425"/>
        </w:trPr>
        <w:tc>
          <w:tcPr>
            <w:tcW w:w="769" w:type="dxa"/>
            <w:shd w:val="clear" w:color="auto" w:fill="auto"/>
            <w:tcMar>
              <w:left w:w="88" w:type="dxa"/>
            </w:tcMar>
            <w:vAlign w:val="center"/>
          </w:tcPr>
          <w:p w14:paraId="6F57614C" w14:textId="14B99271" w:rsidR="005142F9" w:rsidRPr="00D1359C" w:rsidRDefault="005142F9" w:rsidP="00DD4C7B">
            <w:pPr>
              <w:jc w:val="center"/>
            </w:pPr>
            <w:r>
              <w:t>9.</w:t>
            </w:r>
          </w:p>
        </w:tc>
        <w:tc>
          <w:tcPr>
            <w:tcW w:w="2704" w:type="dxa"/>
            <w:shd w:val="clear" w:color="auto" w:fill="auto"/>
            <w:tcMar>
              <w:left w:w="88" w:type="dxa"/>
            </w:tcMar>
            <w:vAlign w:val="center"/>
          </w:tcPr>
          <w:p w14:paraId="063C9846" w14:textId="5BEF9D97" w:rsidR="005142F9" w:rsidRPr="00D1359C" w:rsidRDefault="005142F9" w:rsidP="00DD4C7B">
            <w:pPr>
              <w:jc w:val="center"/>
              <w:rPr>
                <w:rStyle w:val="dictionarynametxt"/>
              </w:rPr>
            </w:pPr>
            <w:r>
              <w:rPr>
                <w:rStyle w:val="dictionarynametxt"/>
              </w:rPr>
              <w:t>Podłoga</w:t>
            </w:r>
          </w:p>
        </w:tc>
        <w:tc>
          <w:tcPr>
            <w:tcW w:w="6059" w:type="dxa"/>
            <w:shd w:val="clear" w:color="auto" w:fill="auto"/>
            <w:tcMar>
              <w:left w:w="88" w:type="dxa"/>
            </w:tcMar>
            <w:vAlign w:val="center"/>
          </w:tcPr>
          <w:p w14:paraId="48184FC1" w14:textId="7BC4D8B5" w:rsidR="00AB5FEA" w:rsidRDefault="005142F9" w:rsidP="003D3356">
            <w:pPr>
              <w:pStyle w:val="Akapitzlist"/>
              <w:numPr>
                <w:ilvl w:val="0"/>
                <w:numId w:val="50"/>
              </w:numPr>
              <w:ind w:left="295"/>
              <w:jc w:val="both"/>
              <w:rPr>
                <w:rStyle w:val="dictionaryvaluetxt"/>
              </w:rPr>
            </w:pPr>
            <w:r>
              <w:rPr>
                <w:rStyle w:val="dictionaryvaluetxt"/>
              </w:rPr>
              <w:t>Wykonana z</w:t>
            </w:r>
            <w:r w:rsidR="00AB5FEA">
              <w:rPr>
                <w:rStyle w:val="dictionaryvaluetxt"/>
              </w:rPr>
              <w:t>e</w:t>
            </w:r>
            <w:r>
              <w:rPr>
                <w:rStyle w:val="dictionaryvaluetxt"/>
              </w:rPr>
              <w:t xml:space="preserve"> sklejki wodoodpornej o grubości </w:t>
            </w:r>
            <w:r w:rsidR="00DB192A">
              <w:rPr>
                <w:rStyle w:val="dictionaryvaluetxt"/>
              </w:rPr>
              <w:t>nie </w:t>
            </w:r>
            <w:r>
              <w:rPr>
                <w:rStyle w:val="dictionaryvaluetxt"/>
              </w:rPr>
              <w:t>mniejszej niż 9</w:t>
            </w:r>
            <w:r w:rsidR="00DC1B17">
              <w:rPr>
                <w:rStyle w:val="dictionaryvaluetxt"/>
              </w:rPr>
              <w:t xml:space="preserve"> mm</w:t>
            </w:r>
            <w:r w:rsidR="003D3356">
              <w:rPr>
                <w:rStyle w:val="dictionaryvaluetxt"/>
              </w:rPr>
              <w:t>.</w:t>
            </w:r>
          </w:p>
          <w:p w14:paraId="5DAA6C0D" w14:textId="3BA03687" w:rsidR="005142F9" w:rsidRPr="00D1359C" w:rsidRDefault="003D3356" w:rsidP="00D146BA">
            <w:pPr>
              <w:pStyle w:val="Akapitzlist"/>
              <w:numPr>
                <w:ilvl w:val="0"/>
                <w:numId w:val="50"/>
              </w:numPr>
              <w:ind w:left="295"/>
              <w:jc w:val="both"/>
              <w:rPr>
                <w:rStyle w:val="dictionaryvaluetxt"/>
              </w:rPr>
            </w:pPr>
            <w:r>
              <w:rPr>
                <w:rStyle w:val="dictionaryvaluetxt"/>
              </w:rPr>
              <w:t>Powierzchnia</w:t>
            </w:r>
            <w:r w:rsidR="005142F9">
              <w:rPr>
                <w:rStyle w:val="dictionaryvaluetxt"/>
              </w:rPr>
              <w:t xml:space="preserve"> </w:t>
            </w:r>
            <w:r>
              <w:rPr>
                <w:rStyle w:val="dictionaryvaluetxt"/>
              </w:rPr>
              <w:t xml:space="preserve">robocza </w:t>
            </w:r>
            <w:r w:rsidR="005142F9">
              <w:rPr>
                <w:rStyle w:val="dictionaryvaluetxt"/>
              </w:rPr>
              <w:t>antypoślizgow</w:t>
            </w:r>
            <w:r>
              <w:rPr>
                <w:rStyle w:val="dictionaryvaluetxt"/>
              </w:rPr>
              <w:t>a.</w:t>
            </w:r>
          </w:p>
        </w:tc>
      </w:tr>
      <w:tr w:rsidR="004F6080" w:rsidRPr="00D1359C" w14:paraId="232D0B6C" w14:textId="77777777" w:rsidTr="00DD4C7B">
        <w:trPr>
          <w:trHeight w:val="425"/>
        </w:trPr>
        <w:tc>
          <w:tcPr>
            <w:tcW w:w="769" w:type="dxa"/>
            <w:shd w:val="clear" w:color="auto" w:fill="auto"/>
            <w:tcMar>
              <w:left w:w="88" w:type="dxa"/>
            </w:tcMar>
            <w:vAlign w:val="center"/>
          </w:tcPr>
          <w:p w14:paraId="07BD98B5" w14:textId="39B5D1AA" w:rsidR="004F6080" w:rsidRPr="00D1359C" w:rsidRDefault="004F6080" w:rsidP="00DD4C7B">
            <w:pPr>
              <w:jc w:val="center"/>
            </w:pPr>
            <w:r w:rsidRPr="00D1359C">
              <w:t>10.</w:t>
            </w:r>
          </w:p>
        </w:tc>
        <w:tc>
          <w:tcPr>
            <w:tcW w:w="2704" w:type="dxa"/>
            <w:shd w:val="clear" w:color="auto" w:fill="auto"/>
            <w:tcMar>
              <w:left w:w="88" w:type="dxa"/>
            </w:tcMar>
            <w:vAlign w:val="center"/>
          </w:tcPr>
          <w:p w14:paraId="0F9814AD" w14:textId="5965361D" w:rsidR="004F6080" w:rsidRPr="00D1359C" w:rsidRDefault="004F6080" w:rsidP="00DD4C7B">
            <w:pPr>
              <w:jc w:val="center"/>
            </w:pPr>
            <w:r>
              <w:rPr>
                <w:rStyle w:val="dictionarynametxt"/>
              </w:rPr>
              <w:t>Dyszel</w:t>
            </w:r>
          </w:p>
        </w:tc>
        <w:tc>
          <w:tcPr>
            <w:tcW w:w="6059" w:type="dxa"/>
            <w:shd w:val="clear" w:color="auto" w:fill="auto"/>
            <w:tcMar>
              <w:left w:w="88" w:type="dxa"/>
            </w:tcMar>
            <w:vAlign w:val="center"/>
          </w:tcPr>
          <w:p w14:paraId="585DD7CF" w14:textId="238B08C7" w:rsidR="004F6080" w:rsidRPr="00D1359C" w:rsidRDefault="00C66620" w:rsidP="00766C2F">
            <w:pPr>
              <w:jc w:val="center"/>
            </w:pPr>
            <w:r>
              <w:t>Typu V, u</w:t>
            </w:r>
            <w:r w:rsidR="005142F9">
              <w:t>chylny</w:t>
            </w:r>
            <w:r w:rsidR="00D146BA">
              <w:t xml:space="preserve">, wraz z </w:t>
            </w:r>
            <w:r w:rsidR="00766C2F">
              <w:t>mocowaniem na koło podporowe.</w:t>
            </w:r>
          </w:p>
        </w:tc>
      </w:tr>
      <w:tr w:rsidR="00F17CA8" w:rsidRPr="00D1359C" w14:paraId="28D7274B" w14:textId="77777777" w:rsidTr="00DD4C7B">
        <w:trPr>
          <w:trHeight w:val="425"/>
        </w:trPr>
        <w:tc>
          <w:tcPr>
            <w:tcW w:w="769" w:type="dxa"/>
            <w:shd w:val="clear" w:color="auto" w:fill="auto"/>
            <w:tcMar>
              <w:left w:w="88" w:type="dxa"/>
            </w:tcMar>
            <w:vAlign w:val="center"/>
          </w:tcPr>
          <w:p w14:paraId="4DBA4BA4" w14:textId="610B2DED" w:rsidR="00F17CA8" w:rsidRPr="00D1359C" w:rsidRDefault="00F17CA8" w:rsidP="00DD4C7B">
            <w:pPr>
              <w:jc w:val="center"/>
            </w:pPr>
            <w:r>
              <w:t>11.</w:t>
            </w:r>
          </w:p>
        </w:tc>
        <w:tc>
          <w:tcPr>
            <w:tcW w:w="2704" w:type="dxa"/>
            <w:shd w:val="clear" w:color="auto" w:fill="auto"/>
            <w:tcMar>
              <w:left w:w="88" w:type="dxa"/>
            </w:tcMar>
            <w:vAlign w:val="center"/>
          </w:tcPr>
          <w:p w14:paraId="7EF4B0FC" w14:textId="48D9CE66" w:rsidR="00F17CA8" w:rsidRDefault="00F17CA8" w:rsidP="00DD4C7B">
            <w:pPr>
              <w:jc w:val="center"/>
              <w:rPr>
                <w:rStyle w:val="dictionarynametxt"/>
              </w:rPr>
            </w:pPr>
            <w:r>
              <w:rPr>
                <w:rStyle w:val="dictionarynametxt"/>
              </w:rPr>
              <w:t>Oświetlenie i instalacja elektryczna</w:t>
            </w:r>
          </w:p>
        </w:tc>
        <w:tc>
          <w:tcPr>
            <w:tcW w:w="6059" w:type="dxa"/>
            <w:shd w:val="clear" w:color="auto" w:fill="auto"/>
            <w:tcMar>
              <w:left w:w="88" w:type="dxa"/>
            </w:tcMar>
            <w:vAlign w:val="center"/>
          </w:tcPr>
          <w:p w14:paraId="0C36AEA8" w14:textId="3E317613" w:rsidR="00F17CA8" w:rsidRDefault="00F17CA8" w:rsidP="00272A38">
            <w:pPr>
              <w:jc w:val="center"/>
            </w:pPr>
            <w:r>
              <w:t xml:space="preserve">Oświetlenie LED, </w:t>
            </w:r>
            <w:r w:rsidR="00272A38">
              <w:t xml:space="preserve">wtyk do gniazda elektrycznego </w:t>
            </w:r>
            <w:r w:rsidR="00272A38">
              <w:br/>
              <w:t>13-pinowy.</w:t>
            </w:r>
          </w:p>
        </w:tc>
      </w:tr>
      <w:tr w:rsidR="004F6080" w:rsidRPr="00D1359C" w14:paraId="4AB1FF02" w14:textId="77777777" w:rsidTr="00DD4C7B">
        <w:trPr>
          <w:trHeight w:val="425"/>
        </w:trPr>
        <w:tc>
          <w:tcPr>
            <w:tcW w:w="769" w:type="dxa"/>
            <w:shd w:val="clear" w:color="auto" w:fill="auto"/>
            <w:tcMar>
              <w:left w:w="88" w:type="dxa"/>
            </w:tcMar>
            <w:vAlign w:val="center"/>
          </w:tcPr>
          <w:p w14:paraId="700FB5AB" w14:textId="38208A21" w:rsidR="004F6080" w:rsidRPr="00D1359C" w:rsidRDefault="004F6080" w:rsidP="00DD4C7B">
            <w:pPr>
              <w:jc w:val="center"/>
            </w:pPr>
            <w:r w:rsidRPr="00D1359C">
              <w:t>11.</w:t>
            </w:r>
          </w:p>
        </w:tc>
        <w:tc>
          <w:tcPr>
            <w:tcW w:w="2704" w:type="dxa"/>
            <w:shd w:val="clear" w:color="auto" w:fill="auto"/>
            <w:tcMar>
              <w:left w:w="88" w:type="dxa"/>
            </w:tcMar>
            <w:vAlign w:val="center"/>
          </w:tcPr>
          <w:p w14:paraId="25B94EAB" w14:textId="1EE0D5F8" w:rsidR="004F6080" w:rsidRPr="00D1359C" w:rsidRDefault="004F6080" w:rsidP="00DD4C7B">
            <w:pPr>
              <w:jc w:val="center"/>
            </w:pPr>
            <w:r w:rsidRPr="00D1359C">
              <w:rPr>
                <w:rStyle w:val="dictionarynametxt"/>
              </w:rPr>
              <w:t>Wyposażenie dodatkowe:</w:t>
            </w:r>
          </w:p>
        </w:tc>
        <w:tc>
          <w:tcPr>
            <w:tcW w:w="6059" w:type="dxa"/>
            <w:shd w:val="clear" w:color="auto" w:fill="auto"/>
            <w:tcMar>
              <w:left w:w="88" w:type="dxa"/>
            </w:tcMar>
            <w:vAlign w:val="center"/>
          </w:tcPr>
          <w:p w14:paraId="0E59C4BA" w14:textId="4159E99D" w:rsidR="004F6080" w:rsidRPr="00D1359C" w:rsidRDefault="004F6080" w:rsidP="000D6DF5">
            <w:pPr>
              <w:pStyle w:val="Akapitzlist"/>
              <w:numPr>
                <w:ilvl w:val="3"/>
                <w:numId w:val="49"/>
              </w:numPr>
              <w:ind w:left="295"/>
              <w:jc w:val="both"/>
            </w:pPr>
            <w:r w:rsidRPr="00D1359C">
              <w:t xml:space="preserve">Plandeka </w:t>
            </w:r>
            <w:r w:rsidR="00DD4C7B">
              <w:t xml:space="preserve">(o barwie szarej lub zielonej) </w:t>
            </w:r>
            <w:r w:rsidR="000D6DF5">
              <w:br/>
            </w:r>
            <w:r w:rsidR="00DC1B17">
              <w:t>w</w:t>
            </w:r>
            <w:r w:rsidR="00DD4C7B">
              <w:t xml:space="preserve">raz </w:t>
            </w:r>
            <w:r w:rsidR="00DC1B17">
              <w:t xml:space="preserve">ze </w:t>
            </w:r>
            <w:r w:rsidR="00DD4C7B">
              <w:t>s</w:t>
            </w:r>
            <w:r w:rsidR="00C66620">
              <w:t>telaż</w:t>
            </w:r>
            <w:r w:rsidR="00DC1B17">
              <w:t>em</w:t>
            </w:r>
            <w:r w:rsidR="00DD4C7B">
              <w:t xml:space="preserve"> o wymiarach dostosowanych do</w:t>
            </w:r>
            <w:r w:rsidR="000D6DF5">
              <w:t> konstrukcji przyczepy i </w:t>
            </w:r>
            <w:r w:rsidR="00DC1B17">
              <w:t xml:space="preserve">wysokości </w:t>
            </w:r>
            <w:r w:rsidR="0065134E">
              <w:t>co najmniej</w:t>
            </w:r>
            <w:r w:rsidR="000D6DF5">
              <w:t xml:space="preserve"> 800 </w:t>
            </w:r>
            <w:r w:rsidRPr="00D1359C">
              <w:t>mm</w:t>
            </w:r>
            <w:r w:rsidR="0065134E">
              <w:t xml:space="preserve"> – 1 kpl.</w:t>
            </w:r>
          </w:p>
          <w:p w14:paraId="4CED441E" w14:textId="0DD89A47" w:rsidR="000D6DF5" w:rsidRDefault="004F6080" w:rsidP="0065134E">
            <w:pPr>
              <w:pStyle w:val="Akapitzlist"/>
              <w:numPr>
                <w:ilvl w:val="0"/>
                <w:numId w:val="49"/>
              </w:numPr>
              <w:ind w:left="295"/>
              <w:jc w:val="both"/>
            </w:pPr>
            <w:r w:rsidRPr="00D1359C">
              <w:t xml:space="preserve">Najazd aluminiowy </w:t>
            </w:r>
            <w:r w:rsidR="000D6DF5">
              <w:t>–</w:t>
            </w:r>
            <w:r w:rsidRPr="00D1359C">
              <w:t xml:space="preserve"> 2</w:t>
            </w:r>
            <w:r w:rsidR="000D6DF5">
              <w:t> </w:t>
            </w:r>
            <w:r w:rsidRPr="00D1359C">
              <w:t>szt</w:t>
            </w:r>
            <w:r w:rsidR="000D6DF5">
              <w:t>.</w:t>
            </w:r>
          </w:p>
          <w:p w14:paraId="49A35E8C" w14:textId="5E05FC64" w:rsidR="0065134E" w:rsidRDefault="0065134E" w:rsidP="0065134E">
            <w:pPr>
              <w:pStyle w:val="Akapitzlist"/>
              <w:numPr>
                <w:ilvl w:val="0"/>
                <w:numId w:val="49"/>
              </w:numPr>
              <w:ind w:left="295"/>
              <w:jc w:val="both"/>
            </w:pPr>
            <w:r>
              <w:t>Koło podporowe</w:t>
            </w:r>
            <w:r w:rsidR="008704D1">
              <w:t xml:space="preserve"> </w:t>
            </w:r>
            <w:r>
              <w:t xml:space="preserve">– 1 </w:t>
            </w:r>
            <w:r w:rsidR="00766C2F">
              <w:t>szt</w:t>
            </w:r>
            <w:r>
              <w:t>.</w:t>
            </w:r>
          </w:p>
          <w:p w14:paraId="3CD5513A" w14:textId="0C8371FB" w:rsidR="0065134E" w:rsidRDefault="0065134E" w:rsidP="0065134E">
            <w:pPr>
              <w:pStyle w:val="Akapitzlist"/>
              <w:numPr>
                <w:ilvl w:val="0"/>
                <w:numId w:val="49"/>
              </w:numPr>
              <w:ind w:left="295"/>
              <w:jc w:val="both"/>
            </w:pPr>
            <w:r>
              <w:t xml:space="preserve">Koło zapasowe </w:t>
            </w:r>
            <w:r w:rsidR="00272A38">
              <w:t>umocowane</w:t>
            </w:r>
            <w:r w:rsidR="004529D1">
              <w:t xml:space="preserve"> do konstrukcji przyczepy</w:t>
            </w:r>
            <w:r w:rsidR="00272A38">
              <w:t>, w </w:t>
            </w:r>
            <w:r w:rsidR="004529D1">
              <w:t>sposób</w:t>
            </w:r>
            <w:r>
              <w:t xml:space="preserve"> nie ograniczają</w:t>
            </w:r>
            <w:r w:rsidR="004529D1">
              <w:t>cy</w:t>
            </w:r>
            <w:r>
              <w:t xml:space="preserve"> przestrze</w:t>
            </w:r>
            <w:r w:rsidR="00BC1295">
              <w:t>ni</w:t>
            </w:r>
            <w:r>
              <w:t xml:space="preserve"> ładunkow</w:t>
            </w:r>
            <w:r w:rsidR="004529D1">
              <w:t>ej –</w:t>
            </w:r>
            <w:r w:rsidR="008704D1">
              <w:t xml:space="preserve"> 1 </w:t>
            </w:r>
            <w:r w:rsidR="004529D1">
              <w:t>kpl.</w:t>
            </w:r>
          </w:p>
          <w:p w14:paraId="159AA864" w14:textId="693ACFC7" w:rsidR="00766C2F" w:rsidRDefault="00766C2F" w:rsidP="0065134E">
            <w:pPr>
              <w:pStyle w:val="Akapitzlist"/>
              <w:numPr>
                <w:ilvl w:val="0"/>
                <w:numId w:val="49"/>
              </w:numPr>
              <w:ind w:left="295"/>
              <w:jc w:val="both"/>
            </w:pPr>
            <w:r>
              <w:rPr>
                <w:rStyle w:val="dictionaryvaluetxt"/>
              </w:rPr>
              <w:t>Uchwyty podłogowe – 6 szt. (po 3 z każdej strony) ulokowane w każdym z czterech narożników podłogi oraz wzdłuż środka długości przyczepy w równej odległości od siebie.</w:t>
            </w:r>
          </w:p>
          <w:p w14:paraId="16B55C35" w14:textId="3DC75189" w:rsidR="00272A38" w:rsidRDefault="008704D1" w:rsidP="0065134E">
            <w:pPr>
              <w:pStyle w:val="Akapitzlist"/>
              <w:numPr>
                <w:ilvl w:val="0"/>
                <w:numId w:val="49"/>
              </w:numPr>
              <w:ind w:left="295"/>
              <w:jc w:val="both"/>
            </w:pPr>
            <w:r>
              <w:t>Podpory stałe – 2 szt.</w:t>
            </w:r>
          </w:p>
          <w:p w14:paraId="6AE97CC7" w14:textId="228FC339" w:rsidR="004529D1" w:rsidRDefault="004529D1" w:rsidP="0065134E">
            <w:pPr>
              <w:pStyle w:val="Akapitzlist"/>
              <w:numPr>
                <w:ilvl w:val="0"/>
                <w:numId w:val="49"/>
              </w:numPr>
              <w:ind w:left="295"/>
              <w:jc w:val="both"/>
            </w:pPr>
            <w:r>
              <w:t>Klin pod koła – 2 szt.</w:t>
            </w:r>
          </w:p>
          <w:p w14:paraId="2A6C0C72" w14:textId="0B58247D" w:rsidR="00A04998" w:rsidRDefault="00A04998" w:rsidP="0065134E">
            <w:pPr>
              <w:pStyle w:val="Akapitzlist"/>
              <w:numPr>
                <w:ilvl w:val="0"/>
                <w:numId w:val="49"/>
              </w:numPr>
              <w:ind w:left="295"/>
              <w:jc w:val="both"/>
            </w:pPr>
            <w:r>
              <w:lastRenderedPageBreak/>
              <w:t>Zestaw pasów transportowych o dł. co najmniej 500 mm – 2 kpl.</w:t>
            </w:r>
          </w:p>
          <w:p w14:paraId="510BBF2D" w14:textId="416E18FB" w:rsidR="004F6080" w:rsidRPr="00D1359C" w:rsidRDefault="004529D1" w:rsidP="00272A38">
            <w:pPr>
              <w:pStyle w:val="Akapitzlist"/>
              <w:numPr>
                <w:ilvl w:val="0"/>
                <w:numId w:val="49"/>
              </w:numPr>
              <w:ind w:left="295"/>
              <w:jc w:val="both"/>
            </w:pPr>
            <w:r>
              <w:t xml:space="preserve">Adapter </w:t>
            </w:r>
            <w:r w:rsidR="00F17CA8">
              <w:t xml:space="preserve">umożliwiający podpięcie wtyku </w:t>
            </w:r>
            <w:r>
              <w:t>do gniazda elektrycznego 7</w:t>
            </w:r>
            <w:r w:rsidR="00272A38">
              <w:t>-pinowego</w:t>
            </w:r>
            <w:r w:rsidR="008B1434">
              <w:t xml:space="preserve"> – 1 szt.</w:t>
            </w:r>
          </w:p>
        </w:tc>
      </w:tr>
      <w:tr w:rsidR="004F6080" w:rsidRPr="00D1359C" w14:paraId="40E4E574" w14:textId="77777777" w:rsidTr="00DD4C7B">
        <w:trPr>
          <w:trHeight w:val="425"/>
        </w:trPr>
        <w:tc>
          <w:tcPr>
            <w:tcW w:w="769" w:type="dxa"/>
            <w:shd w:val="clear" w:color="auto" w:fill="auto"/>
            <w:tcMar>
              <w:left w:w="88" w:type="dxa"/>
            </w:tcMar>
            <w:vAlign w:val="center"/>
          </w:tcPr>
          <w:p w14:paraId="2A2FF523" w14:textId="1A64CE77" w:rsidR="004F6080" w:rsidRPr="00D1359C" w:rsidRDefault="004F6080" w:rsidP="00DD4C7B">
            <w:pPr>
              <w:jc w:val="center"/>
            </w:pPr>
            <w:r w:rsidRPr="00D1359C">
              <w:lastRenderedPageBreak/>
              <w:t>12.</w:t>
            </w:r>
          </w:p>
        </w:tc>
        <w:tc>
          <w:tcPr>
            <w:tcW w:w="2704" w:type="dxa"/>
            <w:shd w:val="clear" w:color="auto" w:fill="auto"/>
            <w:tcMar>
              <w:left w:w="88" w:type="dxa"/>
            </w:tcMar>
            <w:vAlign w:val="center"/>
          </w:tcPr>
          <w:p w14:paraId="0CDC0A6C" w14:textId="7D548297" w:rsidR="004F6080" w:rsidRPr="00D1359C" w:rsidRDefault="004F6080" w:rsidP="00DD4C7B">
            <w:pPr>
              <w:jc w:val="center"/>
              <w:rPr>
                <w:rStyle w:val="dictionarynametxt"/>
              </w:rPr>
            </w:pPr>
            <w:r w:rsidRPr="00D1359C">
              <w:t>Gwarancja</w:t>
            </w:r>
          </w:p>
        </w:tc>
        <w:tc>
          <w:tcPr>
            <w:tcW w:w="6059" w:type="dxa"/>
            <w:shd w:val="clear" w:color="auto" w:fill="auto"/>
            <w:tcMar>
              <w:left w:w="88" w:type="dxa"/>
            </w:tcMar>
            <w:vAlign w:val="center"/>
          </w:tcPr>
          <w:p w14:paraId="70888861" w14:textId="32E839EE" w:rsidR="004F6080" w:rsidRPr="00D1359C" w:rsidRDefault="004F6080" w:rsidP="00766C2F">
            <w:pPr>
              <w:jc w:val="center"/>
            </w:pPr>
            <w:r w:rsidRPr="00D1359C">
              <w:t xml:space="preserve">Nie </w:t>
            </w:r>
            <w:r w:rsidR="00766C2F">
              <w:t>krótsza</w:t>
            </w:r>
            <w:r w:rsidRPr="00D1359C">
              <w:t xml:space="preserve"> niż 24 miesiące od daty </w:t>
            </w:r>
            <w:r w:rsidR="00766C2F">
              <w:t>odbioru.</w:t>
            </w:r>
          </w:p>
        </w:tc>
      </w:tr>
    </w:tbl>
    <w:p w14:paraId="0C607768" w14:textId="303266EF" w:rsidR="00081EB7" w:rsidRDefault="00081EB7" w:rsidP="0079165F">
      <w:pPr>
        <w:rPr>
          <w:szCs w:val="20"/>
        </w:rPr>
      </w:pPr>
    </w:p>
    <w:p w14:paraId="18A39B4B" w14:textId="77777777" w:rsidR="00774034" w:rsidRDefault="00774034" w:rsidP="0079165F">
      <w:pPr>
        <w:rPr>
          <w:szCs w:val="20"/>
        </w:rPr>
      </w:pPr>
    </w:p>
    <w:tbl>
      <w:tblPr>
        <w:tblStyle w:val="Tabela-Siatka"/>
        <w:tblW w:w="9497" w:type="dxa"/>
        <w:tblInd w:w="137" w:type="dxa"/>
        <w:tblCellMar>
          <w:left w:w="68" w:type="dxa"/>
        </w:tblCellMar>
        <w:tblLook w:val="04A0" w:firstRow="1" w:lastRow="0" w:firstColumn="1" w:lastColumn="0" w:noHBand="0" w:noVBand="1"/>
      </w:tblPr>
      <w:tblGrid>
        <w:gridCol w:w="471"/>
        <w:gridCol w:w="2081"/>
        <w:gridCol w:w="567"/>
        <w:gridCol w:w="708"/>
        <w:gridCol w:w="1418"/>
        <w:gridCol w:w="1134"/>
        <w:gridCol w:w="870"/>
        <w:gridCol w:w="1114"/>
        <w:gridCol w:w="1134"/>
      </w:tblGrid>
      <w:tr w:rsidR="00D1359C" w14:paraId="3FAB3622" w14:textId="77777777" w:rsidTr="00A04998">
        <w:tc>
          <w:tcPr>
            <w:tcW w:w="471" w:type="dxa"/>
            <w:shd w:val="clear" w:color="auto" w:fill="auto"/>
            <w:tcMar>
              <w:left w:w="68" w:type="dxa"/>
            </w:tcMar>
          </w:tcPr>
          <w:p w14:paraId="62E7F2B8" w14:textId="77777777" w:rsidR="00AA0301" w:rsidRDefault="00AA0301" w:rsidP="005522B4">
            <w:pPr>
              <w:pStyle w:val="Tekstwstpniesformatowany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Lp</w:t>
            </w:r>
          </w:p>
        </w:tc>
        <w:tc>
          <w:tcPr>
            <w:tcW w:w="2081" w:type="dxa"/>
            <w:shd w:val="clear" w:color="auto" w:fill="auto"/>
            <w:tcMar>
              <w:left w:w="68" w:type="dxa"/>
            </w:tcMar>
          </w:tcPr>
          <w:p w14:paraId="77577301" w14:textId="77777777" w:rsidR="00AA0301" w:rsidRDefault="00AA0301" w:rsidP="005522B4">
            <w:pPr>
              <w:pStyle w:val="Tekstwstpniesformatowany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Przedmiot zamówienia</w:t>
            </w:r>
          </w:p>
        </w:tc>
        <w:tc>
          <w:tcPr>
            <w:tcW w:w="567" w:type="dxa"/>
            <w:shd w:val="clear" w:color="auto" w:fill="auto"/>
            <w:tcMar>
              <w:left w:w="68" w:type="dxa"/>
            </w:tcMar>
          </w:tcPr>
          <w:p w14:paraId="70E3D85C" w14:textId="77777777" w:rsidR="00AA0301" w:rsidRDefault="00AA0301" w:rsidP="005522B4">
            <w:pPr>
              <w:pStyle w:val="Tekstwstpniesformatowany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Jm</w:t>
            </w:r>
          </w:p>
        </w:tc>
        <w:tc>
          <w:tcPr>
            <w:tcW w:w="708" w:type="dxa"/>
            <w:shd w:val="clear" w:color="auto" w:fill="auto"/>
            <w:tcMar>
              <w:left w:w="68" w:type="dxa"/>
            </w:tcMar>
          </w:tcPr>
          <w:p w14:paraId="6FF029F2" w14:textId="77777777" w:rsidR="00AA0301" w:rsidRDefault="00AA0301" w:rsidP="005522B4">
            <w:pPr>
              <w:pStyle w:val="Tekstwstpniesformatowany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Ilość</w:t>
            </w:r>
          </w:p>
        </w:tc>
        <w:tc>
          <w:tcPr>
            <w:tcW w:w="1418" w:type="dxa"/>
            <w:shd w:val="clear" w:color="auto" w:fill="auto"/>
            <w:tcMar>
              <w:left w:w="68" w:type="dxa"/>
            </w:tcMar>
          </w:tcPr>
          <w:p w14:paraId="6B8611BD" w14:textId="77777777" w:rsidR="00AA0301" w:rsidRDefault="00AA0301" w:rsidP="005522B4">
            <w:pPr>
              <w:pStyle w:val="Tekstwstpniesformatowany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Cena jedn. netto (zł)</w:t>
            </w:r>
          </w:p>
        </w:tc>
        <w:tc>
          <w:tcPr>
            <w:tcW w:w="1134" w:type="dxa"/>
            <w:shd w:val="clear" w:color="auto" w:fill="auto"/>
            <w:tcMar>
              <w:left w:w="68" w:type="dxa"/>
            </w:tcMar>
          </w:tcPr>
          <w:p w14:paraId="11635E00" w14:textId="77777777" w:rsidR="00AA0301" w:rsidRDefault="00AA0301" w:rsidP="005522B4">
            <w:pPr>
              <w:pStyle w:val="Tekstwstpniesformatowany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Wartość netto (zł)</w:t>
            </w:r>
          </w:p>
        </w:tc>
        <w:tc>
          <w:tcPr>
            <w:tcW w:w="870" w:type="dxa"/>
            <w:shd w:val="clear" w:color="auto" w:fill="auto"/>
            <w:tcMar>
              <w:left w:w="68" w:type="dxa"/>
            </w:tcMar>
          </w:tcPr>
          <w:p w14:paraId="2C19CD7D" w14:textId="77777777" w:rsidR="00AA0301" w:rsidRDefault="00AA0301" w:rsidP="005522B4">
            <w:pPr>
              <w:pStyle w:val="Tekstwstpniesformatowany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VAT (%)</w:t>
            </w:r>
          </w:p>
        </w:tc>
        <w:tc>
          <w:tcPr>
            <w:tcW w:w="1114" w:type="dxa"/>
            <w:shd w:val="clear" w:color="auto" w:fill="auto"/>
            <w:tcMar>
              <w:left w:w="68" w:type="dxa"/>
            </w:tcMar>
          </w:tcPr>
          <w:p w14:paraId="74ED03AE" w14:textId="77777777" w:rsidR="00AA0301" w:rsidRDefault="00AA0301" w:rsidP="005522B4">
            <w:pPr>
              <w:pStyle w:val="Tekstwstpniesformatowany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Wartość brutto</w:t>
            </w:r>
          </w:p>
          <w:p w14:paraId="43B33128" w14:textId="77777777" w:rsidR="00AA0301" w:rsidRDefault="00AA0301" w:rsidP="005522B4">
            <w:pPr>
              <w:pStyle w:val="Tekstwstpniesformatowany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(zł)</w:t>
            </w:r>
          </w:p>
        </w:tc>
        <w:tc>
          <w:tcPr>
            <w:tcW w:w="1134" w:type="dxa"/>
            <w:shd w:val="clear" w:color="auto" w:fill="auto"/>
            <w:tcMar>
              <w:left w:w="68" w:type="dxa"/>
            </w:tcMar>
          </w:tcPr>
          <w:p w14:paraId="4C71AA9D" w14:textId="77777777" w:rsidR="00AA0301" w:rsidRDefault="00AA0301" w:rsidP="005522B4">
            <w:pPr>
              <w:pStyle w:val="Tekstwstpniesformatowany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Nazwa / model</w:t>
            </w:r>
          </w:p>
        </w:tc>
      </w:tr>
      <w:tr w:rsidR="00D1359C" w14:paraId="1B7B934B" w14:textId="77777777" w:rsidTr="00A04998">
        <w:tc>
          <w:tcPr>
            <w:tcW w:w="471" w:type="dxa"/>
            <w:shd w:val="clear" w:color="auto" w:fill="auto"/>
            <w:tcMar>
              <w:left w:w="68" w:type="dxa"/>
            </w:tcMar>
            <w:vAlign w:val="center"/>
          </w:tcPr>
          <w:p w14:paraId="26487BD0" w14:textId="77777777" w:rsidR="00AA0301" w:rsidRPr="00766C2F" w:rsidRDefault="00AA0301" w:rsidP="00766C2F">
            <w:pPr>
              <w:pStyle w:val="Tekstwstpniesformatowany"/>
              <w:tabs>
                <w:tab w:val="left" w:pos="63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C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1" w:type="dxa"/>
            <w:shd w:val="clear" w:color="auto" w:fill="auto"/>
            <w:tcMar>
              <w:left w:w="68" w:type="dxa"/>
            </w:tcMar>
            <w:vAlign w:val="center"/>
          </w:tcPr>
          <w:p w14:paraId="45C29CA6" w14:textId="54186B42" w:rsidR="00AA0301" w:rsidRPr="00766C2F" w:rsidRDefault="00766C2F" w:rsidP="00766C2F">
            <w:pPr>
              <w:jc w:val="center"/>
            </w:pPr>
            <w:r w:rsidRPr="00766C2F">
              <w:t>Przyczepy</w:t>
            </w:r>
            <w:r w:rsidR="00C2704D" w:rsidRPr="00766C2F">
              <w:t xml:space="preserve"> </w:t>
            </w:r>
            <w:r w:rsidR="00D1359C" w:rsidRPr="00766C2F">
              <w:t xml:space="preserve">lekkie jednoosiowe </w:t>
            </w:r>
            <w:r w:rsidRPr="00766C2F">
              <w:t>zgodne z </w:t>
            </w:r>
            <w:r w:rsidR="000758D6" w:rsidRPr="00766C2F">
              <w:t>powyższą specyfikacja.</w:t>
            </w:r>
          </w:p>
        </w:tc>
        <w:tc>
          <w:tcPr>
            <w:tcW w:w="567" w:type="dxa"/>
            <w:shd w:val="clear" w:color="auto" w:fill="auto"/>
            <w:tcMar>
              <w:left w:w="68" w:type="dxa"/>
            </w:tcMar>
            <w:vAlign w:val="center"/>
          </w:tcPr>
          <w:p w14:paraId="56006E16" w14:textId="77777777" w:rsidR="00AA0301" w:rsidRPr="00766C2F" w:rsidRDefault="00AA0301" w:rsidP="00766C2F">
            <w:pPr>
              <w:pStyle w:val="Tekstwstpniesformatowan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C2F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08" w:type="dxa"/>
            <w:shd w:val="clear" w:color="auto" w:fill="auto"/>
            <w:tcMar>
              <w:left w:w="68" w:type="dxa"/>
            </w:tcMar>
            <w:vAlign w:val="center"/>
          </w:tcPr>
          <w:p w14:paraId="698C1D67" w14:textId="722D2747" w:rsidR="00AA0301" w:rsidRPr="00766C2F" w:rsidRDefault="00D1359C" w:rsidP="00766C2F">
            <w:pPr>
              <w:pStyle w:val="Tekstwstpniesformatowany"/>
              <w:tabs>
                <w:tab w:val="left" w:pos="63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C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  <w:tcMar>
              <w:left w:w="68" w:type="dxa"/>
            </w:tcMar>
            <w:vAlign w:val="center"/>
          </w:tcPr>
          <w:p w14:paraId="3F50E956" w14:textId="77777777" w:rsidR="00AA0301" w:rsidRPr="00766C2F" w:rsidRDefault="00AA0301" w:rsidP="00766C2F">
            <w:pPr>
              <w:pStyle w:val="Tekstwstpniesformatowan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left w:w="68" w:type="dxa"/>
            </w:tcMar>
            <w:vAlign w:val="center"/>
          </w:tcPr>
          <w:p w14:paraId="1E1457D2" w14:textId="77777777" w:rsidR="00AA0301" w:rsidRPr="00766C2F" w:rsidRDefault="00AA0301" w:rsidP="00766C2F">
            <w:pPr>
              <w:pStyle w:val="Tekstwstpniesformatowan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tcMar>
              <w:left w:w="68" w:type="dxa"/>
            </w:tcMar>
            <w:vAlign w:val="center"/>
          </w:tcPr>
          <w:p w14:paraId="0D79C306" w14:textId="77777777" w:rsidR="00AA0301" w:rsidRPr="00766C2F" w:rsidRDefault="00AA0301" w:rsidP="00766C2F">
            <w:pPr>
              <w:pStyle w:val="Tekstwstpniesformatowan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tcMar>
              <w:left w:w="68" w:type="dxa"/>
            </w:tcMar>
            <w:vAlign w:val="center"/>
          </w:tcPr>
          <w:p w14:paraId="133B6558" w14:textId="77777777" w:rsidR="00AA0301" w:rsidRPr="00766C2F" w:rsidRDefault="00AA0301" w:rsidP="00766C2F">
            <w:pPr>
              <w:pStyle w:val="Tekstwstpniesformatowan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left w:w="68" w:type="dxa"/>
            </w:tcMar>
            <w:vAlign w:val="center"/>
          </w:tcPr>
          <w:p w14:paraId="68ABA23B" w14:textId="77777777" w:rsidR="00AA0301" w:rsidRPr="00766C2F" w:rsidRDefault="00AA0301" w:rsidP="00766C2F">
            <w:pPr>
              <w:pStyle w:val="Tekstwstpniesformatowan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59C" w14:paraId="3F5D3C80" w14:textId="77777777" w:rsidTr="00A04998">
        <w:trPr>
          <w:trHeight w:val="385"/>
        </w:trPr>
        <w:tc>
          <w:tcPr>
            <w:tcW w:w="5245" w:type="dxa"/>
            <w:gridSpan w:val="5"/>
            <w:shd w:val="clear" w:color="auto" w:fill="auto"/>
            <w:tcMar>
              <w:left w:w="68" w:type="dxa"/>
            </w:tcMar>
          </w:tcPr>
          <w:p w14:paraId="6ECE6043" w14:textId="77777777" w:rsidR="00AA0301" w:rsidRDefault="00AA0301" w:rsidP="005522B4">
            <w:pPr>
              <w:pStyle w:val="Tekstwstpniesformatowany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Razem wartość</w:t>
            </w:r>
          </w:p>
        </w:tc>
        <w:tc>
          <w:tcPr>
            <w:tcW w:w="1134" w:type="dxa"/>
            <w:shd w:val="clear" w:color="auto" w:fill="auto"/>
            <w:tcMar>
              <w:left w:w="68" w:type="dxa"/>
            </w:tcMar>
          </w:tcPr>
          <w:p w14:paraId="7E4FD722" w14:textId="77777777" w:rsidR="00AA0301" w:rsidRDefault="00AA0301" w:rsidP="005522B4">
            <w:pPr>
              <w:pStyle w:val="Tekstwstpniesformatowany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tcMar>
              <w:left w:w="68" w:type="dxa"/>
            </w:tcMar>
          </w:tcPr>
          <w:p w14:paraId="57FD29AA" w14:textId="712F1DEA" w:rsidR="00AA0301" w:rsidRDefault="00D1359C" w:rsidP="005522B4">
            <w:pPr>
              <w:pStyle w:val="Tekstwstpniesformatowan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XXXX</w:t>
            </w:r>
          </w:p>
        </w:tc>
        <w:tc>
          <w:tcPr>
            <w:tcW w:w="1114" w:type="dxa"/>
            <w:shd w:val="clear" w:color="auto" w:fill="auto"/>
            <w:tcMar>
              <w:left w:w="68" w:type="dxa"/>
            </w:tcMar>
          </w:tcPr>
          <w:p w14:paraId="26343168" w14:textId="77777777" w:rsidR="00AA0301" w:rsidRDefault="00AA0301" w:rsidP="005522B4">
            <w:pPr>
              <w:pStyle w:val="Tekstwstpniesformatowany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left w:w="68" w:type="dxa"/>
            </w:tcMar>
          </w:tcPr>
          <w:p w14:paraId="3B5823AB" w14:textId="77777777" w:rsidR="00AA0301" w:rsidRDefault="00AA0301" w:rsidP="005522B4">
            <w:pPr>
              <w:pStyle w:val="Tekstwstpniesformatowany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EB362F4" w14:textId="13CC2117" w:rsidR="00AA0301" w:rsidRDefault="00AA0301" w:rsidP="0079165F">
      <w:pPr>
        <w:rPr>
          <w:szCs w:val="20"/>
        </w:rPr>
      </w:pPr>
    </w:p>
    <w:p w14:paraId="191E303F" w14:textId="362D9FE7" w:rsidR="00AA0301" w:rsidRDefault="00AA0301" w:rsidP="0079165F">
      <w:pPr>
        <w:rPr>
          <w:szCs w:val="20"/>
        </w:rPr>
      </w:pPr>
    </w:p>
    <w:p w14:paraId="0F5C318B" w14:textId="5EE5660E" w:rsidR="00AA0301" w:rsidRDefault="00AA0301" w:rsidP="0079165F">
      <w:pPr>
        <w:rPr>
          <w:szCs w:val="20"/>
        </w:rPr>
      </w:pPr>
    </w:p>
    <w:p w14:paraId="218908A5" w14:textId="211D6873" w:rsidR="00AA0301" w:rsidRDefault="00AA0301" w:rsidP="0079165F">
      <w:pPr>
        <w:rPr>
          <w:szCs w:val="20"/>
        </w:rPr>
      </w:pPr>
    </w:p>
    <w:p w14:paraId="003CDAB3" w14:textId="77777777" w:rsidR="00AA0301" w:rsidRDefault="00AA0301" w:rsidP="0079165F">
      <w:pPr>
        <w:rPr>
          <w:szCs w:val="20"/>
        </w:rPr>
      </w:pPr>
    </w:p>
    <w:p w14:paraId="57B61EB4" w14:textId="399EAD1D" w:rsidR="00FA5160" w:rsidRDefault="0079165F" w:rsidP="0079165F">
      <w:pPr>
        <w:rPr>
          <w:szCs w:val="20"/>
        </w:rPr>
      </w:pPr>
      <w:r w:rsidRPr="006E11E1">
        <w:rPr>
          <w:szCs w:val="20"/>
        </w:rPr>
        <w:t xml:space="preserve">Termin realizacji zamówienia </w:t>
      </w:r>
      <w:r w:rsidRPr="00FB2441">
        <w:rPr>
          <w:szCs w:val="20"/>
        </w:rPr>
        <w:t>od dnia otrzymania zamówienia/podpisania umowy</w:t>
      </w:r>
      <w:r w:rsidRPr="006E11E1">
        <w:rPr>
          <w:szCs w:val="20"/>
        </w:rPr>
        <w:t xml:space="preserve">: _____________ </w:t>
      </w:r>
    </w:p>
    <w:p w14:paraId="17641232" w14:textId="77777777" w:rsidR="00AA0301" w:rsidRDefault="00AA0301" w:rsidP="0079165F">
      <w:pPr>
        <w:rPr>
          <w:szCs w:val="20"/>
        </w:rPr>
      </w:pPr>
    </w:p>
    <w:p w14:paraId="24996F6A" w14:textId="351461EF" w:rsidR="0079165F" w:rsidRDefault="0079165F" w:rsidP="0079165F">
      <w:pPr>
        <w:rPr>
          <w:szCs w:val="20"/>
        </w:rPr>
      </w:pPr>
      <w:r w:rsidRPr="006E11E1">
        <w:rPr>
          <w:szCs w:val="20"/>
        </w:rPr>
        <w:t xml:space="preserve">Oferta ważna do: </w:t>
      </w:r>
      <w:r w:rsidRPr="00FB2441">
        <w:rPr>
          <w:szCs w:val="20"/>
        </w:rPr>
        <w:t>_________________________________________</w:t>
      </w:r>
    </w:p>
    <w:p w14:paraId="69FDED95" w14:textId="77777777" w:rsidR="00AA0301" w:rsidRPr="00FB2441" w:rsidRDefault="00AA0301" w:rsidP="0079165F">
      <w:pPr>
        <w:rPr>
          <w:szCs w:val="20"/>
        </w:rPr>
      </w:pPr>
    </w:p>
    <w:p w14:paraId="2D53F0ED" w14:textId="5A95D323" w:rsidR="0079165F" w:rsidRDefault="0079165F" w:rsidP="0079165F">
      <w:pPr>
        <w:rPr>
          <w:szCs w:val="20"/>
        </w:rPr>
      </w:pPr>
      <w:r w:rsidRPr="00FB2441">
        <w:rPr>
          <w:szCs w:val="20"/>
        </w:rPr>
        <w:t>Udzielona gwarancja:………</w:t>
      </w:r>
      <w:r w:rsidR="00AA0301">
        <w:rPr>
          <w:szCs w:val="20"/>
        </w:rPr>
        <w:t>………</w:t>
      </w:r>
      <w:r w:rsidRPr="00FB2441">
        <w:rPr>
          <w:szCs w:val="20"/>
        </w:rPr>
        <w:t>miesięcy</w:t>
      </w:r>
    </w:p>
    <w:p w14:paraId="2196E679" w14:textId="77777777" w:rsidR="00AA0301" w:rsidRPr="00FB2441" w:rsidRDefault="00AA0301" w:rsidP="0079165F">
      <w:pPr>
        <w:rPr>
          <w:szCs w:val="20"/>
          <w:u w:val="single"/>
        </w:rPr>
      </w:pPr>
    </w:p>
    <w:p w14:paraId="084E8F84" w14:textId="77777777" w:rsidR="0079165F" w:rsidRPr="006E11E1" w:rsidRDefault="0079165F" w:rsidP="0079165F">
      <w:pPr>
        <w:rPr>
          <w:szCs w:val="20"/>
        </w:rPr>
      </w:pPr>
      <w:r w:rsidRPr="006E11E1">
        <w:rPr>
          <w:szCs w:val="20"/>
        </w:rPr>
        <w:t>Koszt dostawy zamówienia do siedziby Nadbużańskiego Oddziału Straży Granicznej w Chełmie pokrywa dostawca.</w:t>
      </w:r>
    </w:p>
    <w:p w14:paraId="48E45F25" w14:textId="77777777" w:rsidR="0079165F" w:rsidRDefault="0079165F" w:rsidP="0079165F">
      <w:pPr>
        <w:rPr>
          <w:szCs w:val="20"/>
        </w:rPr>
      </w:pPr>
    </w:p>
    <w:p w14:paraId="44C36A76" w14:textId="77777777" w:rsidR="0079165F" w:rsidRDefault="0079165F" w:rsidP="0079165F">
      <w:pPr>
        <w:ind w:left="5954"/>
        <w:jc w:val="center"/>
        <w:rPr>
          <w:sz w:val="20"/>
          <w:szCs w:val="20"/>
        </w:rPr>
      </w:pPr>
    </w:p>
    <w:p w14:paraId="17D7F91A" w14:textId="40D1BA29" w:rsidR="0079165F" w:rsidRDefault="0079165F" w:rsidP="0079165F">
      <w:pPr>
        <w:ind w:left="5954"/>
        <w:jc w:val="center"/>
        <w:rPr>
          <w:sz w:val="20"/>
          <w:szCs w:val="20"/>
        </w:rPr>
      </w:pPr>
    </w:p>
    <w:p w14:paraId="48DF8592" w14:textId="4214013D" w:rsidR="00AA0301" w:rsidRDefault="00AA0301" w:rsidP="0079165F">
      <w:pPr>
        <w:ind w:left="5954"/>
        <w:jc w:val="center"/>
        <w:rPr>
          <w:sz w:val="20"/>
          <w:szCs w:val="20"/>
        </w:rPr>
      </w:pPr>
    </w:p>
    <w:p w14:paraId="14805AC7" w14:textId="1B274110" w:rsidR="00AA0301" w:rsidRDefault="00AA0301" w:rsidP="0079165F">
      <w:pPr>
        <w:ind w:left="5954"/>
        <w:jc w:val="center"/>
        <w:rPr>
          <w:sz w:val="20"/>
          <w:szCs w:val="20"/>
        </w:rPr>
      </w:pPr>
    </w:p>
    <w:p w14:paraId="4BF7C234" w14:textId="7AE211FD" w:rsidR="00AA0301" w:rsidRDefault="00AA0301" w:rsidP="0079165F">
      <w:pPr>
        <w:ind w:left="5954"/>
        <w:jc w:val="center"/>
        <w:rPr>
          <w:sz w:val="20"/>
          <w:szCs w:val="20"/>
        </w:rPr>
      </w:pPr>
    </w:p>
    <w:p w14:paraId="4DD91397" w14:textId="1BD16B4A" w:rsidR="00AA0301" w:rsidRDefault="00AA0301" w:rsidP="0079165F">
      <w:pPr>
        <w:ind w:left="5954"/>
        <w:jc w:val="center"/>
        <w:rPr>
          <w:sz w:val="20"/>
          <w:szCs w:val="20"/>
        </w:rPr>
      </w:pPr>
    </w:p>
    <w:p w14:paraId="4C0DAAC8" w14:textId="435D9DA3" w:rsidR="00AA0301" w:rsidRDefault="00AA0301" w:rsidP="0079165F">
      <w:pPr>
        <w:ind w:left="5954"/>
        <w:jc w:val="center"/>
        <w:rPr>
          <w:sz w:val="20"/>
          <w:szCs w:val="20"/>
        </w:rPr>
      </w:pPr>
    </w:p>
    <w:p w14:paraId="79754E07" w14:textId="77777777" w:rsidR="00AA0301" w:rsidRDefault="00AA0301" w:rsidP="0079165F">
      <w:pPr>
        <w:ind w:left="5954"/>
        <w:jc w:val="center"/>
        <w:rPr>
          <w:sz w:val="20"/>
          <w:szCs w:val="20"/>
        </w:rPr>
      </w:pPr>
    </w:p>
    <w:p w14:paraId="537C11D1" w14:textId="77777777" w:rsidR="0079165F" w:rsidRPr="0065724C" w:rsidRDefault="0079165F" w:rsidP="0079165F">
      <w:pPr>
        <w:ind w:left="5954"/>
        <w:jc w:val="center"/>
        <w:rPr>
          <w:sz w:val="20"/>
          <w:szCs w:val="20"/>
        </w:rPr>
      </w:pPr>
      <w:r w:rsidRPr="0065724C">
        <w:rPr>
          <w:sz w:val="20"/>
          <w:szCs w:val="20"/>
        </w:rPr>
        <w:t>……………………………………</w:t>
      </w:r>
    </w:p>
    <w:p w14:paraId="59C461AE" w14:textId="77777777" w:rsidR="0079165F" w:rsidRPr="0093091D" w:rsidRDefault="0079165F" w:rsidP="0079165F">
      <w:pPr>
        <w:ind w:left="5954"/>
        <w:jc w:val="center"/>
        <w:rPr>
          <w:sz w:val="20"/>
          <w:szCs w:val="20"/>
        </w:rPr>
      </w:pPr>
      <w:r w:rsidRPr="0065724C">
        <w:rPr>
          <w:sz w:val="20"/>
          <w:szCs w:val="20"/>
        </w:rPr>
        <w:t xml:space="preserve">Podpis osoby upoważnionej </w:t>
      </w:r>
      <w:bookmarkEnd w:id="1"/>
    </w:p>
    <w:sectPr w:rsidR="0079165F" w:rsidRPr="0093091D" w:rsidSect="00BF14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134" w:bottom="851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68E9CC" w14:textId="77777777" w:rsidR="00D944BA" w:rsidRDefault="00D944BA" w:rsidP="0027308F">
      <w:r>
        <w:separator/>
      </w:r>
    </w:p>
  </w:endnote>
  <w:endnote w:type="continuationSeparator" w:id="0">
    <w:p w14:paraId="5C4042D7" w14:textId="77777777" w:rsidR="00D944BA" w:rsidRDefault="00D944BA" w:rsidP="00273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Mono">
    <w:panose1 w:val="02070409020205020404"/>
    <w:charset w:val="EE"/>
    <w:family w:val="modern"/>
    <w:pitch w:val="fixed"/>
    <w:sig w:usb0="E0000AFF" w:usb1="400078FF" w:usb2="00000001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385F45" w14:textId="77777777" w:rsidR="001261ED" w:rsidRDefault="001261E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1490287040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448146054"/>
          <w:docPartObj>
            <w:docPartGallery w:val="Page Numbers (Top of Page)"/>
            <w:docPartUnique/>
          </w:docPartObj>
        </w:sdtPr>
        <w:sdtEndPr/>
        <w:sdtContent>
          <w:p w14:paraId="75CF4EA8" w14:textId="219003D3" w:rsidR="00833516" w:rsidRDefault="00B67927" w:rsidP="00833516">
            <w:pPr>
              <w:pStyle w:val="Stopka"/>
              <w:tabs>
                <w:tab w:val="left" w:pos="3207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  <w:p w14:paraId="2504C209" w14:textId="09A9AE20" w:rsidR="009347AD" w:rsidRPr="00833516" w:rsidRDefault="00386401" w:rsidP="00833516">
            <w:pPr>
              <w:pStyle w:val="Stopka"/>
              <w:tabs>
                <w:tab w:val="left" w:pos="3207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075AF7">
              <w:rPr>
                <w:b/>
                <w:bCs/>
                <w:sz w:val="16"/>
                <w:szCs w:val="16"/>
              </w:rPr>
              <w:t xml:space="preserve"> </w:t>
            </w:r>
            <w:r w:rsidR="00075AF7" w:rsidRPr="00075AF7">
              <w:rPr>
                <w:b/>
                <w:bCs/>
                <w:sz w:val="16"/>
                <w:szCs w:val="16"/>
              </w:rPr>
              <w:fldChar w:fldCharType="begin"/>
            </w:r>
            <w:r w:rsidR="00075AF7" w:rsidRPr="00075AF7">
              <w:rPr>
                <w:b/>
                <w:bCs/>
                <w:sz w:val="16"/>
                <w:szCs w:val="16"/>
              </w:rPr>
              <w:instrText>PAGE</w:instrText>
            </w:r>
            <w:r w:rsidR="00075AF7" w:rsidRPr="00075AF7">
              <w:rPr>
                <w:b/>
                <w:bCs/>
                <w:sz w:val="16"/>
                <w:szCs w:val="16"/>
              </w:rPr>
              <w:fldChar w:fldCharType="separate"/>
            </w:r>
            <w:r w:rsidR="00134B4B">
              <w:rPr>
                <w:b/>
                <w:bCs/>
                <w:noProof/>
                <w:sz w:val="16"/>
                <w:szCs w:val="16"/>
              </w:rPr>
              <w:t>2</w:t>
            </w:r>
            <w:r w:rsidR="00075AF7" w:rsidRPr="00075AF7">
              <w:rPr>
                <w:b/>
                <w:bCs/>
                <w:sz w:val="16"/>
                <w:szCs w:val="16"/>
              </w:rPr>
              <w:fldChar w:fldCharType="end"/>
            </w:r>
            <w:r w:rsidR="00075AF7" w:rsidRPr="00075AF7">
              <w:rPr>
                <w:sz w:val="16"/>
                <w:szCs w:val="16"/>
              </w:rPr>
              <w:t xml:space="preserve"> </w:t>
            </w:r>
            <w:r w:rsidR="00075AF7">
              <w:rPr>
                <w:sz w:val="16"/>
                <w:szCs w:val="16"/>
              </w:rPr>
              <w:t>/</w:t>
            </w:r>
            <w:r w:rsidR="00075AF7" w:rsidRPr="00075AF7">
              <w:rPr>
                <w:sz w:val="16"/>
                <w:szCs w:val="16"/>
              </w:rPr>
              <w:t xml:space="preserve"> </w:t>
            </w:r>
            <w:r w:rsidR="00075AF7" w:rsidRPr="00075AF7">
              <w:rPr>
                <w:b/>
                <w:bCs/>
                <w:sz w:val="16"/>
                <w:szCs w:val="16"/>
              </w:rPr>
              <w:fldChar w:fldCharType="begin"/>
            </w:r>
            <w:r w:rsidR="00075AF7" w:rsidRPr="00075AF7">
              <w:rPr>
                <w:b/>
                <w:bCs/>
                <w:sz w:val="16"/>
                <w:szCs w:val="16"/>
              </w:rPr>
              <w:instrText>NUMPAGES</w:instrText>
            </w:r>
            <w:r w:rsidR="00075AF7" w:rsidRPr="00075AF7">
              <w:rPr>
                <w:b/>
                <w:bCs/>
                <w:sz w:val="16"/>
                <w:szCs w:val="16"/>
              </w:rPr>
              <w:fldChar w:fldCharType="separate"/>
            </w:r>
            <w:r w:rsidR="00134B4B">
              <w:rPr>
                <w:b/>
                <w:bCs/>
                <w:noProof/>
                <w:sz w:val="16"/>
                <w:szCs w:val="16"/>
              </w:rPr>
              <w:t>2</w:t>
            </w:r>
            <w:r w:rsidR="00075AF7" w:rsidRPr="00075AF7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48B63F" w14:textId="77777777" w:rsidR="001261ED" w:rsidRDefault="001261E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53A60D" w14:textId="77777777" w:rsidR="00D944BA" w:rsidRDefault="00D944BA" w:rsidP="0027308F">
      <w:r>
        <w:separator/>
      </w:r>
    </w:p>
  </w:footnote>
  <w:footnote w:type="continuationSeparator" w:id="0">
    <w:p w14:paraId="76335362" w14:textId="77777777" w:rsidR="00D944BA" w:rsidRDefault="00D944BA" w:rsidP="002730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B2CDDC" w14:textId="77777777" w:rsidR="001261ED" w:rsidRDefault="001261E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0132FB" w14:textId="77777777" w:rsidR="001261ED" w:rsidRDefault="001261E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694E35" w14:textId="77777777" w:rsidR="001261ED" w:rsidRDefault="001261E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54331"/>
    <w:multiLevelType w:val="hybridMultilevel"/>
    <w:tmpl w:val="06AC2D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E6CB7"/>
    <w:multiLevelType w:val="multilevel"/>
    <w:tmpl w:val="FEFCD14E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06CE369B"/>
    <w:multiLevelType w:val="hybridMultilevel"/>
    <w:tmpl w:val="C0925310"/>
    <w:lvl w:ilvl="0" w:tplc="E7F05EA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5830C8"/>
    <w:multiLevelType w:val="multilevel"/>
    <w:tmpl w:val="30D0E584"/>
    <w:lvl w:ilvl="0">
      <w:start w:val="9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EF92661"/>
    <w:multiLevelType w:val="hybridMultilevel"/>
    <w:tmpl w:val="D5B05E52"/>
    <w:lvl w:ilvl="0" w:tplc="E51E6EC2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2307CFA"/>
    <w:multiLevelType w:val="hybridMultilevel"/>
    <w:tmpl w:val="B2284BFA"/>
    <w:lvl w:ilvl="0" w:tplc="3A7ABB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6449A1"/>
    <w:multiLevelType w:val="hybridMultilevel"/>
    <w:tmpl w:val="F37208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026269"/>
    <w:multiLevelType w:val="hybridMultilevel"/>
    <w:tmpl w:val="E1C863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61475E"/>
    <w:multiLevelType w:val="hybridMultilevel"/>
    <w:tmpl w:val="B936E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E01DB7"/>
    <w:multiLevelType w:val="hybridMultilevel"/>
    <w:tmpl w:val="2CB4728E"/>
    <w:lvl w:ilvl="0" w:tplc="47760B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4160D7"/>
    <w:multiLevelType w:val="hybridMultilevel"/>
    <w:tmpl w:val="CE5E84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71415F"/>
    <w:multiLevelType w:val="multilevel"/>
    <w:tmpl w:val="D80E39E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12">
    <w:nsid w:val="26F248D4"/>
    <w:multiLevelType w:val="hybridMultilevel"/>
    <w:tmpl w:val="46662F9E"/>
    <w:lvl w:ilvl="0" w:tplc="57C22E0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9461FEF"/>
    <w:multiLevelType w:val="multilevel"/>
    <w:tmpl w:val="91EC99DC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14">
    <w:nsid w:val="2B9D6200"/>
    <w:multiLevelType w:val="hybridMultilevel"/>
    <w:tmpl w:val="B82E3F22"/>
    <w:lvl w:ilvl="0" w:tplc="31C25F5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2C8C2EF3"/>
    <w:multiLevelType w:val="multilevel"/>
    <w:tmpl w:val="CC8470E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>
    <w:nsid w:val="2EE41F8D"/>
    <w:multiLevelType w:val="multilevel"/>
    <w:tmpl w:val="2886E64A"/>
    <w:lvl w:ilvl="0">
      <w:numFmt w:val="bullet"/>
      <w:lvlText w:val="•"/>
      <w:lvlJc w:val="left"/>
      <w:pPr>
        <w:ind w:left="1457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817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2177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537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897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3257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617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977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337" w:hanging="360"/>
      </w:pPr>
      <w:rPr>
        <w:rFonts w:ascii="OpenSymbol" w:eastAsia="OpenSymbol" w:hAnsi="OpenSymbol" w:cs="OpenSymbol"/>
      </w:rPr>
    </w:lvl>
  </w:abstractNum>
  <w:abstractNum w:abstractNumId="17">
    <w:nsid w:val="30C355A9"/>
    <w:multiLevelType w:val="multilevel"/>
    <w:tmpl w:val="CC8470E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>
    <w:nsid w:val="334107F8"/>
    <w:multiLevelType w:val="multilevel"/>
    <w:tmpl w:val="C1CA0E96"/>
    <w:lvl w:ilvl="0">
      <w:numFmt w:val="bullet"/>
      <w:lvlText w:val="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➢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➢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➢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➢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➢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➢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9">
    <w:nsid w:val="35C174F5"/>
    <w:multiLevelType w:val="hybridMultilevel"/>
    <w:tmpl w:val="2EC0FBB4"/>
    <w:lvl w:ilvl="0" w:tplc="BF76CC2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27493B"/>
    <w:multiLevelType w:val="hybridMultilevel"/>
    <w:tmpl w:val="42D2DF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2564EE"/>
    <w:multiLevelType w:val="multilevel"/>
    <w:tmpl w:val="9E3CEA54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22">
    <w:nsid w:val="472B7CB2"/>
    <w:multiLevelType w:val="multilevel"/>
    <w:tmpl w:val="20E2F904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23">
    <w:nsid w:val="4918544F"/>
    <w:multiLevelType w:val="hybridMultilevel"/>
    <w:tmpl w:val="A7E46EBC"/>
    <w:lvl w:ilvl="0" w:tplc="ECD43EA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DDD627A"/>
    <w:multiLevelType w:val="multilevel"/>
    <w:tmpl w:val="7534CF0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5">
    <w:nsid w:val="4E717C52"/>
    <w:multiLevelType w:val="hybridMultilevel"/>
    <w:tmpl w:val="3BB2A7E4"/>
    <w:lvl w:ilvl="0" w:tplc="32EE6170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F00A49"/>
    <w:multiLevelType w:val="hybridMultilevel"/>
    <w:tmpl w:val="940AC01C"/>
    <w:lvl w:ilvl="0" w:tplc="72081AF4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4F855D48"/>
    <w:multiLevelType w:val="multilevel"/>
    <w:tmpl w:val="BABA07EC"/>
    <w:lvl w:ilvl="0">
      <w:start w:val="1"/>
      <w:numFmt w:val="bullet"/>
      <w:lvlText w:val=""/>
      <w:lvlJc w:val="left"/>
      <w:pPr>
        <w:ind w:left="1457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817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2177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537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897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3257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617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977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337" w:hanging="360"/>
      </w:pPr>
      <w:rPr>
        <w:rFonts w:ascii="OpenSymbol" w:eastAsia="OpenSymbol" w:hAnsi="OpenSymbol" w:cs="OpenSymbol"/>
      </w:rPr>
    </w:lvl>
  </w:abstractNum>
  <w:abstractNum w:abstractNumId="28">
    <w:nsid w:val="501903EE"/>
    <w:multiLevelType w:val="hybridMultilevel"/>
    <w:tmpl w:val="03C26F94"/>
    <w:lvl w:ilvl="0" w:tplc="31C25F5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206036A"/>
    <w:multiLevelType w:val="hybridMultilevel"/>
    <w:tmpl w:val="3F46CFF8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53B060D3"/>
    <w:multiLevelType w:val="hybridMultilevel"/>
    <w:tmpl w:val="8E1C59C6"/>
    <w:lvl w:ilvl="0" w:tplc="31C25F5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54FE6E7B"/>
    <w:multiLevelType w:val="hybridMultilevel"/>
    <w:tmpl w:val="63D2F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D93A04"/>
    <w:multiLevelType w:val="hybridMultilevel"/>
    <w:tmpl w:val="DE3ADA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6B8196A"/>
    <w:multiLevelType w:val="multilevel"/>
    <w:tmpl w:val="34B8BF3C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34">
    <w:nsid w:val="57134EB5"/>
    <w:multiLevelType w:val="hybridMultilevel"/>
    <w:tmpl w:val="D43ECB8A"/>
    <w:lvl w:ilvl="0" w:tplc="04129256">
      <w:start w:val="1"/>
      <w:numFmt w:val="decimal"/>
      <w:lvlText w:val="%1)"/>
      <w:lvlJc w:val="left"/>
      <w:pPr>
        <w:ind w:left="643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C67773"/>
    <w:multiLevelType w:val="multilevel"/>
    <w:tmpl w:val="86305DE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>
    <w:nsid w:val="5C3D5DC9"/>
    <w:multiLevelType w:val="hybridMultilevel"/>
    <w:tmpl w:val="3F8EAC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9475BE"/>
    <w:multiLevelType w:val="multilevel"/>
    <w:tmpl w:val="7F92A74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8">
    <w:nsid w:val="646F3E31"/>
    <w:multiLevelType w:val="multilevel"/>
    <w:tmpl w:val="579A3988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39">
    <w:nsid w:val="67126167"/>
    <w:multiLevelType w:val="hybridMultilevel"/>
    <w:tmpl w:val="7116B2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030C79"/>
    <w:multiLevelType w:val="hybridMultilevel"/>
    <w:tmpl w:val="86AAA91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299" w:hanging="360"/>
      </w:pPr>
    </w:lvl>
    <w:lvl w:ilvl="2" w:tplc="0415001B" w:tentative="1">
      <w:start w:val="1"/>
      <w:numFmt w:val="lowerRoman"/>
      <w:lvlText w:val="%3."/>
      <w:lvlJc w:val="right"/>
      <w:pPr>
        <w:ind w:left="2019" w:hanging="180"/>
      </w:pPr>
    </w:lvl>
    <w:lvl w:ilvl="3" w:tplc="0415000F" w:tentative="1">
      <w:start w:val="1"/>
      <w:numFmt w:val="decimal"/>
      <w:lvlText w:val="%4."/>
      <w:lvlJc w:val="left"/>
      <w:pPr>
        <w:ind w:left="2739" w:hanging="360"/>
      </w:pPr>
    </w:lvl>
    <w:lvl w:ilvl="4" w:tplc="04150019" w:tentative="1">
      <w:start w:val="1"/>
      <w:numFmt w:val="lowerLetter"/>
      <w:lvlText w:val="%5."/>
      <w:lvlJc w:val="left"/>
      <w:pPr>
        <w:ind w:left="3459" w:hanging="360"/>
      </w:pPr>
    </w:lvl>
    <w:lvl w:ilvl="5" w:tplc="0415001B" w:tentative="1">
      <w:start w:val="1"/>
      <w:numFmt w:val="lowerRoman"/>
      <w:lvlText w:val="%6."/>
      <w:lvlJc w:val="right"/>
      <w:pPr>
        <w:ind w:left="4179" w:hanging="180"/>
      </w:pPr>
    </w:lvl>
    <w:lvl w:ilvl="6" w:tplc="0415000F" w:tentative="1">
      <w:start w:val="1"/>
      <w:numFmt w:val="decimal"/>
      <w:lvlText w:val="%7."/>
      <w:lvlJc w:val="left"/>
      <w:pPr>
        <w:ind w:left="4899" w:hanging="360"/>
      </w:pPr>
    </w:lvl>
    <w:lvl w:ilvl="7" w:tplc="04150019" w:tentative="1">
      <w:start w:val="1"/>
      <w:numFmt w:val="lowerLetter"/>
      <w:lvlText w:val="%8."/>
      <w:lvlJc w:val="left"/>
      <w:pPr>
        <w:ind w:left="5619" w:hanging="360"/>
      </w:pPr>
    </w:lvl>
    <w:lvl w:ilvl="8" w:tplc="041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41">
    <w:nsid w:val="6C2E6020"/>
    <w:multiLevelType w:val="multilevel"/>
    <w:tmpl w:val="EBF48AFE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42">
    <w:nsid w:val="6EBE2DB5"/>
    <w:multiLevelType w:val="multilevel"/>
    <w:tmpl w:val="D80E39E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43">
    <w:nsid w:val="6F9922AD"/>
    <w:multiLevelType w:val="hybridMultilevel"/>
    <w:tmpl w:val="4FB40A20"/>
    <w:lvl w:ilvl="0" w:tplc="050A8A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2556A86"/>
    <w:multiLevelType w:val="multilevel"/>
    <w:tmpl w:val="DE82E18C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45">
    <w:nsid w:val="760909EB"/>
    <w:multiLevelType w:val="hybridMultilevel"/>
    <w:tmpl w:val="466AD2A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6">
    <w:nsid w:val="78A93188"/>
    <w:multiLevelType w:val="multilevel"/>
    <w:tmpl w:val="A8DEFF1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7">
    <w:nsid w:val="78C853F3"/>
    <w:multiLevelType w:val="hybridMultilevel"/>
    <w:tmpl w:val="38D0D0DA"/>
    <w:lvl w:ilvl="0" w:tplc="FB4E6C1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B3269E"/>
    <w:multiLevelType w:val="hybridMultilevel"/>
    <w:tmpl w:val="BDCA8FA8"/>
    <w:lvl w:ilvl="0" w:tplc="A7166D6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367F2F"/>
    <w:multiLevelType w:val="multilevel"/>
    <w:tmpl w:val="E5BC21D8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num w:numId="1">
    <w:abstractNumId w:val="9"/>
  </w:num>
  <w:num w:numId="2">
    <w:abstractNumId w:val="12"/>
  </w:num>
  <w:num w:numId="3">
    <w:abstractNumId w:val="31"/>
  </w:num>
  <w:num w:numId="4">
    <w:abstractNumId w:val="45"/>
  </w:num>
  <w:num w:numId="5">
    <w:abstractNumId w:val="19"/>
  </w:num>
  <w:num w:numId="6">
    <w:abstractNumId w:val="6"/>
  </w:num>
  <w:num w:numId="7">
    <w:abstractNumId w:val="28"/>
  </w:num>
  <w:num w:numId="8">
    <w:abstractNumId w:val="42"/>
  </w:num>
  <w:num w:numId="9">
    <w:abstractNumId w:val="16"/>
  </w:num>
  <w:num w:numId="10">
    <w:abstractNumId w:val="1"/>
  </w:num>
  <w:num w:numId="11">
    <w:abstractNumId w:val="24"/>
  </w:num>
  <w:num w:numId="12">
    <w:abstractNumId w:val="27"/>
  </w:num>
  <w:num w:numId="13">
    <w:abstractNumId w:val="11"/>
  </w:num>
  <w:num w:numId="14">
    <w:abstractNumId w:val="18"/>
  </w:num>
  <w:num w:numId="15">
    <w:abstractNumId w:val="7"/>
  </w:num>
  <w:num w:numId="16">
    <w:abstractNumId w:val="43"/>
  </w:num>
  <w:num w:numId="17">
    <w:abstractNumId w:val="14"/>
  </w:num>
  <w:num w:numId="18">
    <w:abstractNumId w:val="30"/>
  </w:num>
  <w:num w:numId="19">
    <w:abstractNumId w:val="0"/>
  </w:num>
  <w:num w:numId="20">
    <w:abstractNumId w:val="10"/>
  </w:num>
  <w:num w:numId="21">
    <w:abstractNumId w:val="20"/>
  </w:num>
  <w:num w:numId="22">
    <w:abstractNumId w:val="29"/>
  </w:num>
  <w:num w:numId="23">
    <w:abstractNumId w:val="32"/>
  </w:num>
  <w:num w:numId="24">
    <w:abstractNumId w:val="15"/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6"/>
  </w:num>
  <w:num w:numId="3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0"/>
  </w:num>
  <w:num w:numId="37">
    <w:abstractNumId w:val="39"/>
  </w:num>
  <w:num w:numId="38">
    <w:abstractNumId w:val="5"/>
  </w:num>
  <w:num w:numId="39">
    <w:abstractNumId w:val="48"/>
  </w:num>
  <w:num w:numId="40">
    <w:abstractNumId w:val="8"/>
  </w:num>
  <w:num w:numId="41">
    <w:abstractNumId w:val="47"/>
  </w:num>
  <w:num w:numId="42">
    <w:abstractNumId w:val="26"/>
  </w:num>
  <w:num w:numId="43">
    <w:abstractNumId w:val="25"/>
  </w:num>
  <w:num w:numId="44">
    <w:abstractNumId w:val="23"/>
  </w:num>
  <w:num w:numId="45">
    <w:abstractNumId w:val="34"/>
  </w:num>
  <w:num w:numId="46">
    <w:abstractNumId w:val="4"/>
  </w:num>
  <w:num w:numId="47">
    <w:abstractNumId w:val="2"/>
  </w:num>
  <w:num w:numId="48">
    <w:abstractNumId w:val="35"/>
  </w:num>
  <w:num w:numId="49">
    <w:abstractNumId w:val="36"/>
  </w:num>
  <w:num w:numId="5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90A"/>
    <w:rsid w:val="00004801"/>
    <w:rsid w:val="00023ECF"/>
    <w:rsid w:val="00027793"/>
    <w:rsid w:val="00035C82"/>
    <w:rsid w:val="000375D6"/>
    <w:rsid w:val="00046896"/>
    <w:rsid w:val="0005318C"/>
    <w:rsid w:val="000558CA"/>
    <w:rsid w:val="00061A93"/>
    <w:rsid w:val="0006331F"/>
    <w:rsid w:val="000655AA"/>
    <w:rsid w:val="00073428"/>
    <w:rsid w:val="000747DE"/>
    <w:rsid w:val="000758D6"/>
    <w:rsid w:val="00075AF7"/>
    <w:rsid w:val="00077650"/>
    <w:rsid w:val="00081EB7"/>
    <w:rsid w:val="00083CB5"/>
    <w:rsid w:val="00084B2B"/>
    <w:rsid w:val="00085654"/>
    <w:rsid w:val="00091006"/>
    <w:rsid w:val="00092FE2"/>
    <w:rsid w:val="000D1C76"/>
    <w:rsid w:val="000D6DF5"/>
    <w:rsid w:val="000F062D"/>
    <w:rsid w:val="000F4E31"/>
    <w:rsid w:val="000F6F98"/>
    <w:rsid w:val="001106E1"/>
    <w:rsid w:val="0011465D"/>
    <w:rsid w:val="00117EFA"/>
    <w:rsid w:val="001261ED"/>
    <w:rsid w:val="00134B4B"/>
    <w:rsid w:val="00140EB8"/>
    <w:rsid w:val="00141D59"/>
    <w:rsid w:val="00144949"/>
    <w:rsid w:val="001459C0"/>
    <w:rsid w:val="00147332"/>
    <w:rsid w:val="00156949"/>
    <w:rsid w:val="00160882"/>
    <w:rsid w:val="00163DE5"/>
    <w:rsid w:val="00165884"/>
    <w:rsid w:val="001742B4"/>
    <w:rsid w:val="0018294E"/>
    <w:rsid w:val="001C235B"/>
    <w:rsid w:val="001D464F"/>
    <w:rsid w:val="001E036F"/>
    <w:rsid w:val="001E5AF1"/>
    <w:rsid w:val="001F1200"/>
    <w:rsid w:val="001F1644"/>
    <w:rsid w:val="00202370"/>
    <w:rsid w:val="002052AA"/>
    <w:rsid w:val="00213679"/>
    <w:rsid w:val="00220E09"/>
    <w:rsid w:val="002228AF"/>
    <w:rsid w:val="0023249C"/>
    <w:rsid w:val="002444B0"/>
    <w:rsid w:val="00246D4A"/>
    <w:rsid w:val="00263A0B"/>
    <w:rsid w:val="00272A38"/>
    <w:rsid w:val="0027308F"/>
    <w:rsid w:val="002764F7"/>
    <w:rsid w:val="002841D8"/>
    <w:rsid w:val="00286A6A"/>
    <w:rsid w:val="00292C58"/>
    <w:rsid w:val="00294FA5"/>
    <w:rsid w:val="002A60D0"/>
    <w:rsid w:val="002B11F4"/>
    <w:rsid w:val="002B3AC7"/>
    <w:rsid w:val="002C0573"/>
    <w:rsid w:val="002C6F80"/>
    <w:rsid w:val="002E12E6"/>
    <w:rsid w:val="002F05B4"/>
    <w:rsid w:val="002F138C"/>
    <w:rsid w:val="002F5D16"/>
    <w:rsid w:val="00310E1A"/>
    <w:rsid w:val="003128E9"/>
    <w:rsid w:val="00324D29"/>
    <w:rsid w:val="00326DF6"/>
    <w:rsid w:val="00341E1C"/>
    <w:rsid w:val="00343259"/>
    <w:rsid w:val="00343798"/>
    <w:rsid w:val="00356F61"/>
    <w:rsid w:val="003653B9"/>
    <w:rsid w:val="00370004"/>
    <w:rsid w:val="00386401"/>
    <w:rsid w:val="00393120"/>
    <w:rsid w:val="003B3E0A"/>
    <w:rsid w:val="003C4F0A"/>
    <w:rsid w:val="003C5E45"/>
    <w:rsid w:val="003C790A"/>
    <w:rsid w:val="003D3356"/>
    <w:rsid w:val="003E0B38"/>
    <w:rsid w:val="003F25A4"/>
    <w:rsid w:val="00410CA9"/>
    <w:rsid w:val="004114AF"/>
    <w:rsid w:val="00423667"/>
    <w:rsid w:val="00430D49"/>
    <w:rsid w:val="00444050"/>
    <w:rsid w:val="004529D1"/>
    <w:rsid w:val="00465634"/>
    <w:rsid w:val="00472B87"/>
    <w:rsid w:val="00484C10"/>
    <w:rsid w:val="00493B7A"/>
    <w:rsid w:val="004B5F13"/>
    <w:rsid w:val="004D34F3"/>
    <w:rsid w:val="004D76BD"/>
    <w:rsid w:val="004E4863"/>
    <w:rsid w:val="004F6080"/>
    <w:rsid w:val="00500F99"/>
    <w:rsid w:val="00501CB7"/>
    <w:rsid w:val="005139F6"/>
    <w:rsid w:val="005142F9"/>
    <w:rsid w:val="00515712"/>
    <w:rsid w:val="00516ECE"/>
    <w:rsid w:val="0053796C"/>
    <w:rsid w:val="0054068F"/>
    <w:rsid w:val="00561333"/>
    <w:rsid w:val="005720CF"/>
    <w:rsid w:val="005846C0"/>
    <w:rsid w:val="00597895"/>
    <w:rsid w:val="005A35D1"/>
    <w:rsid w:val="005A7F08"/>
    <w:rsid w:val="005B4E71"/>
    <w:rsid w:val="005B5A1F"/>
    <w:rsid w:val="005E0D70"/>
    <w:rsid w:val="005E3432"/>
    <w:rsid w:val="005E3FF7"/>
    <w:rsid w:val="005F0EED"/>
    <w:rsid w:val="005F3A43"/>
    <w:rsid w:val="0060392B"/>
    <w:rsid w:val="00621CF9"/>
    <w:rsid w:val="00622467"/>
    <w:rsid w:val="00634D20"/>
    <w:rsid w:val="00641C55"/>
    <w:rsid w:val="0064353E"/>
    <w:rsid w:val="00643894"/>
    <w:rsid w:val="00644436"/>
    <w:rsid w:val="00650195"/>
    <w:rsid w:val="0065134E"/>
    <w:rsid w:val="00662860"/>
    <w:rsid w:val="00672E61"/>
    <w:rsid w:val="00680090"/>
    <w:rsid w:val="00695DF5"/>
    <w:rsid w:val="006A4D69"/>
    <w:rsid w:val="006B6EF3"/>
    <w:rsid w:val="006C3E02"/>
    <w:rsid w:val="006C674C"/>
    <w:rsid w:val="006D58FD"/>
    <w:rsid w:val="006E19EE"/>
    <w:rsid w:val="006E7194"/>
    <w:rsid w:val="00721F45"/>
    <w:rsid w:val="00722487"/>
    <w:rsid w:val="00734107"/>
    <w:rsid w:val="00741C7B"/>
    <w:rsid w:val="0075013D"/>
    <w:rsid w:val="00764BF5"/>
    <w:rsid w:val="00766C2F"/>
    <w:rsid w:val="00774034"/>
    <w:rsid w:val="00787229"/>
    <w:rsid w:val="00790CAA"/>
    <w:rsid w:val="0079165F"/>
    <w:rsid w:val="0079475E"/>
    <w:rsid w:val="007A090F"/>
    <w:rsid w:val="007B6BB5"/>
    <w:rsid w:val="007E2D6F"/>
    <w:rsid w:val="007F1350"/>
    <w:rsid w:val="007F7FEF"/>
    <w:rsid w:val="008001CB"/>
    <w:rsid w:val="00802957"/>
    <w:rsid w:val="00805302"/>
    <w:rsid w:val="00806B14"/>
    <w:rsid w:val="00807087"/>
    <w:rsid w:val="00807691"/>
    <w:rsid w:val="00817A31"/>
    <w:rsid w:val="008259E7"/>
    <w:rsid w:val="00833516"/>
    <w:rsid w:val="008373B9"/>
    <w:rsid w:val="00863E28"/>
    <w:rsid w:val="00865E69"/>
    <w:rsid w:val="008704D1"/>
    <w:rsid w:val="00873DAD"/>
    <w:rsid w:val="00877AE0"/>
    <w:rsid w:val="00881193"/>
    <w:rsid w:val="0089037D"/>
    <w:rsid w:val="00890DC6"/>
    <w:rsid w:val="00897C45"/>
    <w:rsid w:val="008A6024"/>
    <w:rsid w:val="008A791C"/>
    <w:rsid w:val="008B1434"/>
    <w:rsid w:val="008B2591"/>
    <w:rsid w:val="008E2F4C"/>
    <w:rsid w:val="008E7386"/>
    <w:rsid w:val="008F2FCC"/>
    <w:rsid w:val="008F65D7"/>
    <w:rsid w:val="00905000"/>
    <w:rsid w:val="009063CB"/>
    <w:rsid w:val="00906743"/>
    <w:rsid w:val="0091081F"/>
    <w:rsid w:val="00914920"/>
    <w:rsid w:val="00925026"/>
    <w:rsid w:val="00926EAA"/>
    <w:rsid w:val="00931812"/>
    <w:rsid w:val="009345F2"/>
    <w:rsid w:val="009347AD"/>
    <w:rsid w:val="00944A18"/>
    <w:rsid w:val="00961894"/>
    <w:rsid w:val="0096325F"/>
    <w:rsid w:val="00966837"/>
    <w:rsid w:val="00970535"/>
    <w:rsid w:val="009852CE"/>
    <w:rsid w:val="00996338"/>
    <w:rsid w:val="009963AB"/>
    <w:rsid w:val="00997A86"/>
    <w:rsid w:val="009B397A"/>
    <w:rsid w:val="009B657A"/>
    <w:rsid w:val="009F1093"/>
    <w:rsid w:val="009F24F8"/>
    <w:rsid w:val="009F40F1"/>
    <w:rsid w:val="00A04998"/>
    <w:rsid w:val="00A0781D"/>
    <w:rsid w:val="00A15C44"/>
    <w:rsid w:val="00A3063D"/>
    <w:rsid w:val="00A443A8"/>
    <w:rsid w:val="00A46ACC"/>
    <w:rsid w:val="00A47310"/>
    <w:rsid w:val="00A55B5E"/>
    <w:rsid w:val="00A60F16"/>
    <w:rsid w:val="00A670B2"/>
    <w:rsid w:val="00A74496"/>
    <w:rsid w:val="00A7716C"/>
    <w:rsid w:val="00A8226F"/>
    <w:rsid w:val="00A84E61"/>
    <w:rsid w:val="00A86089"/>
    <w:rsid w:val="00A87F6A"/>
    <w:rsid w:val="00AA0301"/>
    <w:rsid w:val="00AB5482"/>
    <w:rsid w:val="00AB5FEA"/>
    <w:rsid w:val="00AC1907"/>
    <w:rsid w:val="00AC1B12"/>
    <w:rsid w:val="00AC1DD5"/>
    <w:rsid w:val="00AD4A93"/>
    <w:rsid w:val="00AD7D8B"/>
    <w:rsid w:val="00AE321C"/>
    <w:rsid w:val="00AE63E0"/>
    <w:rsid w:val="00B02FE5"/>
    <w:rsid w:val="00B127A3"/>
    <w:rsid w:val="00B139BC"/>
    <w:rsid w:val="00B25EBE"/>
    <w:rsid w:val="00B267A4"/>
    <w:rsid w:val="00B31A73"/>
    <w:rsid w:val="00B35BB5"/>
    <w:rsid w:val="00B3602F"/>
    <w:rsid w:val="00B36099"/>
    <w:rsid w:val="00B44409"/>
    <w:rsid w:val="00B620CF"/>
    <w:rsid w:val="00B67927"/>
    <w:rsid w:val="00B73E77"/>
    <w:rsid w:val="00B753B0"/>
    <w:rsid w:val="00B96CC9"/>
    <w:rsid w:val="00BA38E0"/>
    <w:rsid w:val="00BA3976"/>
    <w:rsid w:val="00BA404E"/>
    <w:rsid w:val="00BB2D10"/>
    <w:rsid w:val="00BC1295"/>
    <w:rsid w:val="00BC4A99"/>
    <w:rsid w:val="00BD08C6"/>
    <w:rsid w:val="00BE0729"/>
    <w:rsid w:val="00BE37F0"/>
    <w:rsid w:val="00BF1431"/>
    <w:rsid w:val="00BF5BD1"/>
    <w:rsid w:val="00C0043C"/>
    <w:rsid w:val="00C2704D"/>
    <w:rsid w:val="00C325F9"/>
    <w:rsid w:val="00C37B75"/>
    <w:rsid w:val="00C6008B"/>
    <w:rsid w:val="00C66620"/>
    <w:rsid w:val="00C92710"/>
    <w:rsid w:val="00C9566A"/>
    <w:rsid w:val="00CA1D05"/>
    <w:rsid w:val="00CB3B5C"/>
    <w:rsid w:val="00CC3347"/>
    <w:rsid w:val="00CC3EC5"/>
    <w:rsid w:val="00CC4AD5"/>
    <w:rsid w:val="00CC64F8"/>
    <w:rsid w:val="00CD07D3"/>
    <w:rsid w:val="00CE561C"/>
    <w:rsid w:val="00CE721C"/>
    <w:rsid w:val="00CF42D8"/>
    <w:rsid w:val="00D02898"/>
    <w:rsid w:val="00D1349A"/>
    <w:rsid w:val="00D1359C"/>
    <w:rsid w:val="00D146BA"/>
    <w:rsid w:val="00D21B4F"/>
    <w:rsid w:val="00D3355B"/>
    <w:rsid w:val="00D438EE"/>
    <w:rsid w:val="00D43A88"/>
    <w:rsid w:val="00D70F05"/>
    <w:rsid w:val="00D72B3D"/>
    <w:rsid w:val="00D807B9"/>
    <w:rsid w:val="00D86F81"/>
    <w:rsid w:val="00D9050B"/>
    <w:rsid w:val="00D944BA"/>
    <w:rsid w:val="00D97F2B"/>
    <w:rsid w:val="00DA3499"/>
    <w:rsid w:val="00DA780F"/>
    <w:rsid w:val="00DB192A"/>
    <w:rsid w:val="00DC0239"/>
    <w:rsid w:val="00DC1B17"/>
    <w:rsid w:val="00DC229C"/>
    <w:rsid w:val="00DD4C7B"/>
    <w:rsid w:val="00DE4EEA"/>
    <w:rsid w:val="00DF5847"/>
    <w:rsid w:val="00E01855"/>
    <w:rsid w:val="00E02680"/>
    <w:rsid w:val="00E0679A"/>
    <w:rsid w:val="00E13D55"/>
    <w:rsid w:val="00E16901"/>
    <w:rsid w:val="00E30352"/>
    <w:rsid w:val="00E3063F"/>
    <w:rsid w:val="00E3192B"/>
    <w:rsid w:val="00E5414A"/>
    <w:rsid w:val="00E54439"/>
    <w:rsid w:val="00E5638A"/>
    <w:rsid w:val="00E57A08"/>
    <w:rsid w:val="00E670C4"/>
    <w:rsid w:val="00E74D3D"/>
    <w:rsid w:val="00E96747"/>
    <w:rsid w:val="00EA750B"/>
    <w:rsid w:val="00EC3C47"/>
    <w:rsid w:val="00EC43EA"/>
    <w:rsid w:val="00ED1713"/>
    <w:rsid w:val="00ED3A72"/>
    <w:rsid w:val="00F00AF5"/>
    <w:rsid w:val="00F171B4"/>
    <w:rsid w:val="00F17CA8"/>
    <w:rsid w:val="00F66B5B"/>
    <w:rsid w:val="00F75121"/>
    <w:rsid w:val="00F7567E"/>
    <w:rsid w:val="00F76B47"/>
    <w:rsid w:val="00F76B4C"/>
    <w:rsid w:val="00FA5160"/>
    <w:rsid w:val="00FB35EA"/>
    <w:rsid w:val="00FC5D65"/>
    <w:rsid w:val="00FD2F59"/>
    <w:rsid w:val="00FF0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44CA9437"/>
  <w15:chartTrackingRefBased/>
  <w15:docId w15:val="{D47A61D0-2EAB-4D3E-A68C-3FB6212B5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96683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83C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C5E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72B3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730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308F"/>
  </w:style>
  <w:style w:type="paragraph" w:styleId="Stopka">
    <w:name w:val="footer"/>
    <w:basedOn w:val="Normalny"/>
    <w:link w:val="StopkaZnak"/>
    <w:uiPriority w:val="99"/>
    <w:unhideWhenUsed/>
    <w:rsid w:val="002730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308F"/>
  </w:style>
  <w:style w:type="character" w:customStyle="1" w:styleId="Nagwek1Znak">
    <w:name w:val="Nagłówek 1 Znak"/>
    <w:basedOn w:val="Domylnaczcionkaakapitu"/>
    <w:link w:val="Nagwek1"/>
    <w:uiPriority w:val="9"/>
    <w:rsid w:val="0096683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163DE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47A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47AD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BF5BD1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rsid w:val="00083CB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ytu">
    <w:name w:val="Title"/>
    <w:basedOn w:val="Normalny"/>
    <w:link w:val="TytuZnak"/>
    <w:qFormat/>
    <w:rsid w:val="00083CB5"/>
    <w:pPr>
      <w:jc w:val="center"/>
    </w:pPr>
    <w:rPr>
      <w:rFonts w:ascii="Verdana" w:hAnsi="Verdana"/>
      <w:b/>
      <w:bCs/>
    </w:rPr>
  </w:style>
  <w:style w:type="character" w:customStyle="1" w:styleId="TytuZnak">
    <w:name w:val="Tytuł Znak"/>
    <w:basedOn w:val="Domylnaczcionkaakapitu"/>
    <w:link w:val="Tytu"/>
    <w:rsid w:val="00083CB5"/>
    <w:rPr>
      <w:rFonts w:ascii="Verdana" w:eastAsia="Times New Roman" w:hAnsi="Verdana" w:cs="Times New Roman"/>
      <w:b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083CB5"/>
    <w:pPr>
      <w:jc w:val="center"/>
    </w:pPr>
    <w:rPr>
      <w:rFonts w:ascii="Verdana" w:hAnsi="Verdana"/>
      <w:b/>
      <w:bCs/>
      <w:sz w:val="16"/>
    </w:rPr>
  </w:style>
  <w:style w:type="character" w:customStyle="1" w:styleId="PodtytuZnak">
    <w:name w:val="Podtytuł Znak"/>
    <w:basedOn w:val="Domylnaczcionkaakapitu"/>
    <w:link w:val="Podtytu"/>
    <w:rsid w:val="00083CB5"/>
    <w:rPr>
      <w:rFonts w:ascii="Verdana" w:eastAsia="Times New Roman" w:hAnsi="Verdana" w:cs="Times New Roman"/>
      <w:b/>
      <w:bCs/>
      <w:sz w:val="16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083CB5"/>
    <w:pPr>
      <w:ind w:firstLine="900"/>
      <w:jc w:val="both"/>
    </w:pPr>
    <w:rPr>
      <w:b/>
      <w:bCs/>
      <w:sz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083CB5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670B2"/>
    <w:rPr>
      <w:color w:val="0000FF"/>
      <w:u w:val="single"/>
    </w:rPr>
  </w:style>
  <w:style w:type="paragraph" w:customStyle="1" w:styleId="Standard">
    <w:name w:val="Standard"/>
    <w:rsid w:val="00D438EE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xmsonormal">
    <w:name w:val="x_msonormal"/>
    <w:basedOn w:val="Normalny"/>
    <w:rsid w:val="009852CE"/>
    <w:pPr>
      <w:spacing w:before="100" w:beforeAutospacing="1" w:after="100" w:afterAutospacing="1"/>
    </w:pPr>
  </w:style>
  <w:style w:type="paragraph" w:customStyle="1" w:styleId="xmsolistparagraph">
    <w:name w:val="x_msolistparagraph"/>
    <w:basedOn w:val="Normalny"/>
    <w:rsid w:val="009852CE"/>
    <w:pPr>
      <w:spacing w:before="100" w:beforeAutospacing="1" w:after="100" w:afterAutospacing="1"/>
    </w:pPr>
  </w:style>
  <w:style w:type="paragraph" w:styleId="Bezodstpw">
    <w:name w:val="No Spacing"/>
    <w:uiPriority w:val="1"/>
    <w:qFormat/>
    <w:rsid w:val="00AD4A93"/>
    <w:pPr>
      <w:suppressAutoHyphens/>
      <w:spacing w:after="0" w:line="240" w:lineRule="auto"/>
      <w:jc w:val="center"/>
    </w:pPr>
    <w:rPr>
      <w:rFonts w:cs="Times New Roman"/>
    </w:rPr>
  </w:style>
  <w:style w:type="paragraph" w:customStyle="1" w:styleId="Tekstwstpniesformatowany">
    <w:name w:val="Tekst wstępnie sformatowany"/>
    <w:basedOn w:val="Normalny"/>
    <w:qFormat/>
    <w:rsid w:val="00AD4A93"/>
    <w:pPr>
      <w:widowControl w:val="0"/>
      <w:suppressAutoHyphens/>
    </w:pPr>
    <w:rPr>
      <w:rFonts w:ascii="Liberation Mono" w:eastAsia="NSimSun" w:hAnsi="Liberation Mono" w:cs="Liberation Mono"/>
      <w:color w:val="00000A"/>
      <w:sz w:val="20"/>
      <w:szCs w:val="20"/>
      <w:lang w:eastAsia="zh-CN" w:bidi="hi-IN"/>
    </w:rPr>
  </w:style>
  <w:style w:type="paragraph" w:customStyle="1" w:styleId="western">
    <w:name w:val="western"/>
    <w:basedOn w:val="Normalny"/>
    <w:qFormat/>
    <w:rsid w:val="00AD4A93"/>
    <w:pPr>
      <w:suppressAutoHyphens/>
      <w:spacing w:beforeAutospacing="1" w:after="200" w:afterAutospacing="1"/>
      <w:jc w:val="both"/>
    </w:pPr>
    <w:rPr>
      <w:rFonts w:eastAsiaTheme="minorHAnsi"/>
      <w:lang w:eastAsia="en-US"/>
    </w:rPr>
  </w:style>
  <w:style w:type="paragraph" w:customStyle="1" w:styleId="Zawartoramki">
    <w:name w:val="Zawartość ramki"/>
    <w:basedOn w:val="Normalny"/>
    <w:qFormat/>
    <w:rsid w:val="00AD4A93"/>
    <w:pPr>
      <w:suppressAutoHyphens/>
      <w:spacing w:after="200" w:line="276" w:lineRule="auto"/>
    </w:pPr>
    <w:rPr>
      <w:rFonts w:asciiTheme="minorHAnsi" w:eastAsiaTheme="minorHAnsi" w:hAnsiTheme="minorHAnsi"/>
      <w:sz w:val="22"/>
      <w:szCs w:val="22"/>
      <w:lang w:eastAsia="en-US"/>
    </w:rPr>
  </w:style>
  <w:style w:type="character" w:customStyle="1" w:styleId="InternetLink">
    <w:name w:val="Internet Link"/>
    <w:uiPriority w:val="99"/>
    <w:qFormat/>
    <w:rsid w:val="00764BF5"/>
    <w:rPr>
      <w:color w:val="0000FF"/>
      <w:u w:val="single"/>
    </w:rPr>
  </w:style>
  <w:style w:type="paragraph" w:customStyle="1" w:styleId="Default">
    <w:name w:val="Default"/>
    <w:rsid w:val="00C927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ictionarynametxt">
    <w:name w:val="dictionary__name_txt"/>
    <w:basedOn w:val="Domylnaczcionkaakapitu"/>
    <w:rsid w:val="00E0679A"/>
  </w:style>
  <w:style w:type="character" w:customStyle="1" w:styleId="dictionaryvaluetxt">
    <w:name w:val="dictionary__value_txt"/>
    <w:basedOn w:val="Domylnaczcionkaakapitu"/>
    <w:rsid w:val="00E067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98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14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3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61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18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15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54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8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0604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61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42335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1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7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0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4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0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7AE29-9364-4DC9-AC46-0B28BF430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Kowaleczko Paweł</dc:creator>
  <cp:keywords/>
  <dc:description/>
  <cp:lastModifiedBy>Flaga Adam</cp:lastModifiedBy>
  <cp:revision>2</cp:revision>
  <cp:lastPrinted>2025-08-11T12:22:00Z</cp:lastPrinted>
  <dcterms:created xsi:type="dcterms:W3CDTF">2025-08-13T12:34:00Z</dcterms:created>
  <dcterms:modified xsi:type="dcterms:W3CDTF">2025-08-13T12:34:00Z</dcterms:modified>
</cp:coreProperties>
</file>