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70703A" w:rsidRPr="0070703A" w:rsidRDefault="0070703A" w:rsidP="007070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703A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70703A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70703A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70703A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70703A" w:rsidRPr="0070703A" w:rsidRDefault="0070703A" w:rsidP="0030017F">
      <w:pPr>
        <w:spacing w:after="0" w:line="240" w:lineRule="auto"/>
        <w:ind w:left="5664" w:firstLine="857"/>
        <w:rPr>
          <w:rFonts w:ascii="Times New Roman" w:eastAsia="Calibri" w:hAnsi="Times New Roman" w:cs="Times New Roman"/>
          <w:sz w:val="24"/>
          <w:szCs w:val="24"/>
        </w:rPr>
      </w:pPr>
      <w:r w:rsidRPr="0070703A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70703A">
        <w:rPr>
          <w:rFonts w:ascii="Times New Roman" w:eastAsia="Calibri" w:hAnsi="Times New Roman" w:cs="Times New Roman"/>
          <w:sz w:val="18"/>
          <w:szCs w:val="24"/>
        </w:rPr>
        <w:tab/>
      </w:r>
      <w:r w:rsidRPr="0070703A">
        <w:rPr>
          <w:rFonts w:ascii="Times New Roman" w:eastAsia="Calibri" w:hAnsi="Times New Roman" w:cs="Times New Roman"/>
          <w:sz w:val="18"/>
          <w:szCs w:val="24"/>
        </w:rPr>
        <w:tab/>
        <w:t xml:space="preserve"> </w:t>
      </w:r>
      <w:r w:rsidR="0030017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 w:rsidRPr="0070703A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70703A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70703A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70703A" w:rsidRPr="0070703A" w:rsidRDefault="0070703A" w:rsidP="00707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70703A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70703A" w:rsidRPr="0070703A" w:rsidRDefault="0070703A" w:rsidP="0070703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70703A">
        <w:rPr>
          <w:rFonts w:ascii="Times New Roman" w:eastAsia="Calibri" w:hAnsi="Times New Roman" w:cs="Times New Roman"/>
        </w:rPr>
        <w:t>dot. dostawy fabrycznie nowego sprzętu fotograficznego</w:t>
      </w:r>
    </w:p>
    <w:p w:rsidR="0070703A" w:rsidRPr="0070703A" w:rsidRDefault="0070703A" w:rsidP="0070703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70703A">
        <w:rPr>
          <w:rFonts w:ascii="Times New Roman" w:eastAsia="Calibri" w:hAnsi="Times New Roman" w:cs="Times New Roman"/>
        </w:rPr>
        <w:t>do Nadbużańskiego Oddziału Straży Granicznej w Chełmie</w:t>
      </w: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850"/>
        <w:gridCol w:w="1134"/>
        <w:gridCol w:w="709"/>
        <w:gridCol w:w="1134"/>
        <w:gridCol w:w="1134"/>
        <w:gridCol w:w="1276"/>
      </w:tblGrid>
      <w:tr w:rsidR="0070703A" w:rsidRPr="0070703A" w:rsidTr="0030017F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bookmarkStart w:id="0" w:name="_GoBack" w:colFirst="0" w:colLast="7"/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ind w:left="-105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typu/modelu/</w:t>
            </w:r>
          </w:p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producenta</w:t>
            </w:r>
          </w:p>
        </w:tc>
      </w:tr>
      <w:bookmarkEnd w:id="0"/>
      <w:tr w:rsidR="0070703A" w:rsidRPr="0070703A" w:rsidTr="00104C6B">
        <w:trPr>
          <w:trHeight w:val="717"/>
        </w:trPr>
        <w:tc>
          <w:tcPr>
            <w:tcW w:w="425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0" w:type="dxa"/>
            <w:vAlign w:val="center"/>
          </w:tcPr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b/>
              </w:rPr>
              <w:t>Lustrzanka cyfrowa NIKON D7500 + Obiektyw 18-140mm VR f/3.5-5.6, 20.9Mpix, 4K UHD</w:t>
            </w: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  (lub produkt o parametrach równoważnych)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DANE TECHNICZNE :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Rozdzielczość: 20,9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Mpix</w:t>
            </w:r>
            <w:proofErr w:type="spellEnd"/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Wielkość matrycy: APS-C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Zapis na kartach pamięci: SD, SDHC, SDXC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Standardy zapisu zdjęć: JPEG, NEF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Nagrywanie filmów: 4K (3840 x 2160)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Ręczne ustawienia ekspozycji: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Preselekcja czasu TV: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Preselekcja przysłony AV: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Automatyka programowa: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Liczba pól autofocusu: 51/15 krzyżowych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Zdjęcia seryjne: 8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kl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Wbudowana lampa błyskowa: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Wizjer: optyczny z pryzmatem pentagonalnym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Wielkość ekranu LCD: 3,2 "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Aparat (body) kompatybilne z obiektywami NIKKOR (mocowanie obiektywu Nikon F)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Funkcje dodatkowe: Bluetooth, możliwość rejestracji filmu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poklatkowego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, nagrywanie filmów 4K (3840 x 2160), podgląd na żywo z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autofokusem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, podświetlenie panelu LCD, technologia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SnapBridge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, Wi-Fi, opcjonalnie moduł GPS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Wyjście HDMI: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Złącze USB 2.0: tak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Kolor obudowy: czarny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Wymiary: 35,5 x 104 x 72,5 mm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Zestaw zawiera: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Aparat Nikon D7500 (body)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Obiektyw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Nikkor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 18-140/3,5-5,6G ED VR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Gumowa muszla oczna 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Pokrywka bagnetu korpusu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Akumulator 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Ładowarka 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Pokrywka okularu 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Kabel USB 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Pasek na szyję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Dokumentacja Instrukcja obsługi w języku polskim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Gwarancja minimum 24 miesiące</w:t>
            </w:r>
          </w:p>
        </w:tc>
        <w:tc>
          <w:tcPr>
            <w:tcW w:w="850" w:type="dxa"/>
          </w:tcPr>
          <w:p w:rsidR="0070703A" w:rsidRPr="0070703A" w:rsidRDefault="0070703A" w:rsidP="0070703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03A" w:rsidRPr="0070703A" w:rsidTr="00104C6B">
        <w:trPr>
          <w:trHeight w:val="717"/>
        </w:trPr>
        <w:tc>
          <w:tcPr>
            <w:tcW w:w="425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70" w:type="dxa"/>
            <w:vAlign w:val="center"/>
          </w:tcPr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b/>
              </w:rPr>
              <w:t xml:space="preserve">Obiektyw </w:t>
            </w:r>
            <w:proofErr w:type="spellStart"/>
            <w:r w:rsidRPr="0070703A">
              <w:rPr>
                <w:rFonts w:ascii="Times New Roman" w:hAnsi="Times New Roman" w:cs="Times New Roman"/>
                <w:b/>
              </w:rPr>
              <w:t>Nikkor</w:t>
            </w:r>
            <w:proofErr w:type="spellEnd"/>
            <w:r w:rsidRPr="0070703A">
              <w:rPr>
                <w:rFonts w:ascii="Times New Roman" w:hAnsi="Times New Roman" w:cs="Times New Roman"/>
                <w:b/>
              </w:rPr>
              <w:t xml:space="preserve"> 85mm f/1.8 AF-S G Nikon </w:t>
            </w: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(lub produkt o parametrach równoważnych)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Mocowanie Nikon F (kompatybilne z body Nikon)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Model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Nikkor</w:t>
            </w:r>
            <w:proofErr w:type="spellEnd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 xml:space="preserve"> AF-S 85mm f/1.8G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Ogniskowa 85 mm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Przysłona f/1.8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Typ ogniskowania </w:t>
            </w:r>
            <w:proofErr w:type="spellStart"/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stałoogniskowe</w:t>
            </w:r>
            <w:proofErr w:type="spellEnd"/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Ustawianie ostrości autofocus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Średnica filtra 67 mm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Minimalny dystans ostrzenia 80 cm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Konstrukcja (liczba elementów) 9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Liczba listków przysłony 7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Szerokość produktu 12.5 cm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Wysokość produktu 21 cm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Głębokość produktu 7.3 cm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Waga produktu 350 g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Dekiel przedni i tylny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Osłona z mocowaniem bagnetowym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Pokrowiec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Instrukcja obsługi w języku polskim</w:t>
            </w:r>
          </w:p>
          <w:p w:rsidR="0070703A" w:rsidRPr="0070703A" w:rsidRDefault="0070703A" w:rsidP="00707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0703A">
              <w:rPr>
                <w:rFonts w:ascii="Times New Roman" w:hAnsi="Times New Roman" w:cs="Times New Roman"/>
                <w:sz w:val="18"/>
                <w:szCs w:val="18"/>
              </w:rPr>
              <w:t>Gwarancja minimum 24 miesiące</w:t>
            </w:r>
          </w:p>
        </w:tc>
        <w:tc>
          <w:tcPr>
            <w:tcW w:w="850" w:type="dxa"/>
          </w:tcPr>
          <w:p w:rsidR="0070703A" w:rsidRPr="0070703A" w:rsidRDefault="0070703A" w:rsidP="0070703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1 </w:t>
            </w:r>
            <w:proofErr w:type="spellStart"/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Pr="007070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03A" w:rsidRPr="0070703A" w:rsidTr="00104C6B">
        <w:trPr>
          <w:trHeight w:val="512"/>
        </w:trPr>
        <w:tc>
          <w:tcPr>
            <w:tcW w:w="8222" w:type="dxa"/>
            <w:gridSpan w:val="6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703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70703A" w:rsidRPr="0070703A" w:rsidRDefault="0070703A" w:rsidP="00707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70703A" w:rsidRPr="0070703A" w:rsidRDefault="0070703A" w:rsidP="0070703A">
      <w:pPr>
        <w:spacing w:after="12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70703A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………………………..(lecz nie później niż do 10.12.2025r.)</w:t>
      </w:r>
    </w:p>
    <w:p w:rsidR="0070703A" w:rsidRPr="0070703A" w:rsidRDefault="0070703A" w:rsidP="0070703A">
      <w:pPr>
        <w:spacing w:after="12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70703A">
        <w:rPr>
          <w:rFonts w:ascii="Times New Roman" w:eastAsia="Calibri" w:hAnsi="Times New Roman" w:cs="Times New Roman"/>
          <w:sz w:val="24"/>
          <w:szCs w:val="20"/>
        </w:rPr>
        <w:t>Gwarancja na przedmiot zamówienia: …………………………</w:t>
      </w:r>
    </w:p>
    <w:p w:rsidR="0070703A" w:rsidRPr="0070703A" w:rsidRDefault="0070703A" w:rsidP="0070703A">
      <w:pPr>
        <w:spacing w:after="12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70703A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70703A" w:rsidRPr="0070703A" w:rsidRDefault="0070703A" w:rsidP="0070703A">
      <w:pPr>
        <w:spacing w:after="120" w:line="276" w:lineRule="auto"/>
        <w:ind w:left="-426" w:right="-285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0703A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70703A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70703A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70703A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70703A" w:rsidRPr="0070703A" w:rsidRDefault="0070703A" w:rsidP="0070703A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70703A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03A" w:rsidRPr="0070703A" w:rsidRDefault="0070703A" w:rsidP="0070703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03A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70703A" w:rsidRPr="0070703A" w:rsidRDefault="0070703A" w:rsidP="0070703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03A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5204BA" w:rsidRDefault="005204BA"/>
    <w:sectPr w:rsidR="005204BA" w:rsidSect="0070703A"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A"/>
    <w:rsid w:val="0030017F"/>
    <w:rsid w:val="005204BA"/>
    <w:rsid w:val="0070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9161"/>
  <w15:chartTrackingRefBased/>
  <w15:docId w15:val="{29236F81-967B-41FC-B580-782A4308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Koszałka Beata</cp:lastModifiedBy>
  <cp:revision>2</cp:revision>
  <dcterms:created xsi:type="dcterms:W3CDTF">2025-11-05T09:53:00Z</dcterms:created>
  <dcterms:modified xsi:type="dcterms:W3CDTF">2025-11-05T10:12:00Z</dcterms:modified>
</cp:coreProperties>
</file>