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D1A08" w14:textId="77777777" w:rsidR="00A61C6E" w:rsidRPr="001F5AED" w:rsidRDefault="00A61C6E" w:rsidP="00913C91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Klauzula informacyjna</w:t>
      </w:r>
    </w:p>
    <w:p w14:paraId="4BAC43ED" w14:textId="77777777"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B6BC95" w14:textId="77777777" w:rsidR="00A61C6E" w:rsidRPr="001F5AED" w:rsidRDefault="00A61C6E" w:rsidP="00A61C6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ust. 1 i ust. 2 Rozporządzenia Parlamentu Europejskiego i Rady (UE) 2016/679 z dnia 27 kwietnia 2016 r. </w:t>
      </w:r>
      <w:r w:rsidRPr="001F5AED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w sprawie ochrony osób fizycznych w związku                                      z przetwarzaniem danych osobowych i w sprawie swobodnego przepływu takich danych oraz uchylenia dyrektywy 95/46/WE </w:t>
      </w:r>
      <w:r w:rsidRPr="001F5AED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(ogólne rozporządzenie o ochronie danych), zwanego dalej „RODO”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informujemy, że:</w:t>
      </w:r>
    </w:p>
    <w:p w14:paraId="3F6D76AC" w14:textId="77777777" w:rsidR="00A61C6E" w:rsidRPr="001F5AED" w:rsidRDefault="00A61C6E" w:rsidP="00A61C6E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6E7674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Administratorem Pani/Pana danych osobowych jest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Komendant Nadbużańskiego Oddziału Straży Granicznej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C33567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adres: ul. Trubakowska 2, 22-100 Chełm, </w:t>
      </w:r>
    </w:p>
    <w:p w14:paraId="30E49486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0-02,</w:t>
      </w:r>
    </w:p>
    <w:p w14:paraId="4C22A5EE" w14:textId="77777777" w:rsidR="00A61C6E" w:rsidRPr="00ED3118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ED3118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</w:t>
      </w:r>
      <w:hyperlink r:id="rId5" w:history="1">
        <w:r w:rsidR="00ED3118" w:rsidRPr="00ED3118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 w:eastAsia="pl-PL"/>
          </w:rPr>
          <w:t>mail: komendant.nosg@strazgraniczna.pl</w:t>
        </w:r>
      </w:hyperlink>
    </w:p>
    <w:p w14:paraId="68447FB6" w14:textId="77777777" w:rsidR="00A61C6E" w:rsidRPr="001F5AED" w:rsidRDefault="003D6A35" w:rsidP="003D6A35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Inspektorem ochrony danych jest </w:t>
      </w:r>
      <w:r w:rsidR="00A61C6E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Naczelnik Wydziału Ochrony Informacji Nadbużańskiego Oddziału Straży Granicznej</w:t>
      </w:r>
      <w:r w:rsidR="00A61C6E"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6E46AAC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adres: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ul. Trubakowska 2, 22-100 Chełm,</w:t>
      </w:r>
    </w:p>
    <w:p w14:paraId="23DCFE23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+48 82 / 568-</w:t>
      </w:r>
      <w:r w:rsidR="007632BA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1-20,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e-</w:t>
      </w:r>
      <w:hyperlink r:id="rId6" w:history="1">
        <w:r w:rsidR="008B5870" w:rsidRPr="001F5AED">
          <w:rPr>
            <w:rStyle w:val="Hipercze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pl-PL"/>
          </w:rPr>
          <w:t>mail: iod.woi.nosg@stazgraniczna.pl</w:t>
        </w:r>
      </w:hyperlink>
    </w:p>
    <w:p w14:paraId="700E3A49" w14:textId="77777777" w:rsidR="004D631B" w:rsidRPr="004D631B" w:rsidRDefault="00A61C6E" w:rsidP="004D631B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Cel oraz podstawa prawna przetwarzania </w:t>
      </w:r>
    </w:p>
    <w:p w14:paraId="6CDEFDD9" w14:textId="4DAC9588" w:rsidR="00AB7562" w:rsidRPr="004D631B" w:rsidRDefault="00A61C6E" w:rsidP="004D631B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związku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przeprowadzanym </w:t>
      </w:r>
      <w:r w:rsidR="008F44E7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publicznym przetargiem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dotyczącym zagospodarowania w formie sprzedaży zużytych składników rzeczowych majątku ruchomego Wydziału  Łączności i Informatyki Nadbużańskiego Oddziału Straży Granicznej</w:t>
      </w:r>
      <w:r w:rsidR="009515A7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grudzień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2016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o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zasadach zarządzania mieniem</w:t>
      </w:r>
      <w:r w:rsidR="00540DF3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53102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państwowym</w:t>
      </w:r>
      <w:r w:rsidR="00DF3E4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2024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="00DF3E48" w:rsidRP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poz.125 z późn. zm.)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</w:t>
      </w:r>
      <w:r w:rsid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związku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art.</w:t>
      </w:r>
      <w:r w:rsidR="00DF3E4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6 ust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D63A3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 pkt </w:t>
      </w:r>
      <w:r w:rsidR="00DC45F0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b</w:t>
      </w:r>
      <w:r w:rsidR="0009477A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c</w:t>
      </w:r>
      <w:r w:rsidR="00540DF3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F2C42" w:rsidRPr="004D631B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rozporządzenia RODO</w:t>
      </w:r>
      <w:r w:rsidR="00BD2252" w:rsidRPr="004D631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  <w:r w:rsidR="00DF3E48">
        <w:rPr>
          <w:rFonts w:ascii="Times New Roman" w:hAnsi="Times New Roman" w:cs="Times New Roman"/>
          <w:sz w:val="24"/>
          <w:szCs w:val="24"/>
        </w:rPr>
        <w:t>Podanie danych jest warunkiem niezbędnym do</w:t>
      </w:r>
      <w:r w:rsidR="00913C91">
        <w:rPr>
          <w:rFonts w:ascii="Times New Roman" w:hAnsi="Times New Roman" w:cs="Times New Roman"/>
          <w:sz w:val="24"/>
          <w:szCs w:val="24"/>
        </w:rPr>
        <w:t> </w:t>
      </w:r>
      <w:r w:rsidR="00DF3E48">
        <w:rPr>
          <w:rFonts w:ascii="Times New Roman" w:hAnsi="Times New Roman" w:cs="Times New Roman"/>
          <w:sz w:val="24"/>
          <w:szCs w:val="24"/>
        </w:rPr>
        <w:t>skorzystania z możliwości zakupu.</w:t>
      </w:r>
    </w:p>
    <w:p w14:paraId="41BD6D6F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Odbiorcy danych osobowych </w:t>
      </w:r>
    </w:p>
    <w:p w14:paraId="1B1C220E" w14:textId="77777777" w:rsidR="00A61C6E" w:rsidRPr="001F5AED" w:rsidRDefault="00DD7C64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Dane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być ujawnione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F2B2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podmiotom upoważnionym do ich otrzymania na podstawie przepisów prawa.</w:t>
      </w:r>
      <w:r w:rsidR="00BF7EA5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1C6E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15327B0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Przekazywanie danych do państwa trzeciego lub organizacji międzynarodowych </w:t>
      </w:r>
    </w:p>
    <w:p w14:paraId="0E26520C" w14:textId="77777777" w:rsidR="00A61C6E" w:rsidRPr="001F5AED" w:rsidRDefault="00A61C6E" w:rsidP="00A61C6E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nie </w:t>
      </w:r>
      <w:r w:rsidR="00270F4B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będą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przekazywane do </w:t>
      </w:r>
      <w:r w:rsidRPr="001F5AE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państwa trzeciego lub organizacji międzynarodowych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F26584B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Okres przechowywania danych</w:t>
      </w:r>
    </w:p>
    <w:p w14:paraId="2D162F75" w14:textId="77777777" w:rsidR="00180209" w:rsidRPr="00180209" w:rsidRDefault="00A61C6E" w:rsidP="00913C91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</w:t>
      </w:r>
      <w:r w:rsidR="00BD2252"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będą </w:t>
      </w: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przechowywane </w:t>
      </w:r>
      <w:r w:rsidR="00913C91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okres wymagany przepisami prawa.</w:t>
      </w:r>
      <w:r w:rsidR="00913C91"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F5AE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Prawa osób, których dane dotyczą</w:t>
      </w:r>
    </w:p>
    <w:p w14:paraId="472758DF" w14:textId="77777777" w:rsidR="00180209" w:rsidRPr="006D1D8A" w:rsidRDefault="006D1D8A" w:rsidP="006D1D8A">
      <w:pPr>
        <w:pStyle w:val="Akapitzlist"/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Przysługuje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Pani/Pan</w:t>
      </w:r>
      <w:r>
        <w:rPr>
          <w:rFonts w:ascii="Times New Roman" w:hAnsi="Times New Roman" w:cs="Times New Roman"/>
          <w:sz w:val="24"/>
          <w:szCs w:val="24"/>
        </w:rPr>
        <w:t>u</w:t>
      </w:r>
      <w:r w:rsidR="00180209" w:rsidRPr="00180209">
        <w:rPr>
          <w:rFonts w:ascii="Times New Roman" w:hAnsi="Times New Roman" w:cs="Times New Roman"/>
          <w:sz w:val="24"/>
          <w:szCs w:val="24"/>
        </w:rPr>
        <w:t xml:space="preserve"> prawo dostępu do swoich danych osobowych oraz do ich sprostowania.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Ponadto – jeżeli wynika to  z przepisów prawa – prawo do usunięcia swoich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0209" w:rsidRPr="00180209">
        <w:rPr>
          <w:rFonts w:ascii="Times New Roman" w:hAnsi="Times New Roman" w:cs="Times New Roman"/>
          <w:sz w:val="24"/>
          <w:szCs w:val="24"/>
        </w:rPr>
        <w:t>danych,  żądania ograniczenia przetwarzania danych, prawo do wniesienia sprzeciwu wobec ich przetwarzania oraz prawo do przenoszenia danych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8933C9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Prawo wniesienia skargi do organu nadzorczego</w:t>
      </w:r>
    </w:p>
    <w:p w14:paraId="69947883" w14:textId="77777777" w:rsidR="00A61C6E" w:rsidRPr="001F5AED" w:rsidRDefault="00A61C6E" w:rsidP="00A61C6E">
      <w:pPr>
        <w:tabs>
          <w:tab w:val="left" w:pos="142"/>
          <w:tab w:val="left" w:pos="284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 wniesienia skargi do Prezesa Urzędu Ochrony Danych Osobowych, gdy uzna Pani/Pan, że przetwarzanie danych osobowych Pani/Pana dotyczących narusza przepisy RODO.</w:t>
      </w:r>
    </w:p>
    <w:p w14:paraId="7FE03944" w14:textId="77777777" w:rsidR="00A61C6E" w:rsidRPr="001F5AED" w:rsidRDefault="00A61C6E" w:rsidP="00A61C6E">
      <w:pPr>
        <w:pStyle w:val="Akapitzlist"/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ind w:left="284" w:hanging="295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Profilowanie</w:t>
      </w:r>
    </w:p>
    <w:p w14:paraId="5801D352" w14:textId="77777777" w:rsidR="00A61C6E" w:rsidRPr="001F5AED" w:rsidRDefault="00A61C6E" w:rsidP="00A61C6E">
      <w:pPr>
        <w:pStyle w:val="Akapitzlist"/>
        <w:tabs>
          <w:tab w:val="left" w:pos="142"/>
          <w:tab w:val="left" w:pos="426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Podane dane osobowe nie będą podstawą do zautomatyzowanego podejmowania decyzji; dane osobowe nie będą profilowane.</w:t>
      </w:r>
    </w:p>
    <w:p w14:paraId="5914E71A" w14:textId="77777777" w:rsidR="00A61C6E" w:rsidRPr="001F5AED" w:rsidRDefault="00A61C6E" w:rsidP="00A61C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F5AED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1F2A305" w14:textId="77777777" w:rsidR="004D03EC" w:rsidRPr="001F5AED" w:rsidRDefault="004D03EC"/>
    <w:sectPr w:rsidR="004D03EC" w:rsidRPr="001F5AED" w:rsidSect="004D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601A"/>
    <w:multiLevelType w:val="multilevel"/>
    <w:tmpl w:val="1FAA2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0305B8"/>
    <w:multiLevelType w:val="hybridMultilevel"/>
    <w:tmpl w:val="D3641B1C"/>
    <w:lvl w:ilvl="0" w:tplc="68B45B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05CA9"/>
    <w:multiLevelType w:val="multilevel"/>
    <w:tmpl w:val="6B121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534960">
    <w:abstractNumId w:val="2"/>
  </w:num>
  <w:num w:numId="2" w16cid:durableId="196965722">
    <w:abstractNumId w:val="1"/>
  </w:num>
  <w:num w:numId="3" w16cid:durableId="1117024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BE"/>
    <w:rsid w:val="0009477A"/>
    <w:rsid w:val="000C5C7E"/>
    <w:rsid w:val="00180209"/>
    <w:rsid w:val="001C1935"/>
    <w:rsid w:val="001E3140"/>
    <w:rsid w:val="001F5AED"/>
    <w:rsid w:val="0024479C"/>
    <w:rsid w:val="00270F4B"/>
    <w:rsid w:val="00346C85"/>
    <w:rsid w:val="003D6A35"/>
    <w:rsid w:val="004363BE"/>
    <w:rsid w:val="004D03EC"/>
    <w:rsid w:val="004D0F1E"/>
    <w:rsid w:val="004D631B"/>
    <w:rsid w:val="004F2B22"/>
    <w:rsid w:val="00521F4D"/>
    <w:rsid w:val="00531022"/>
    <w:rsid w:val="00540DF3"/>
    <w:rsid w:val="0055271E"/>
    <w:rsid w:val="005D00BA"/>
    <w:rsid w:val="006D1D8A"/>
    <w:rsid w:val="007632BA"/>
    <w:rsid w:val="00776731"/>
    <w:rsid w:val="00885C67"/>
    <w:rsid w:val="008B5870"/>
    <w:rsid w:val="008D137E"/>
    <w:rsid w:val="008F44E7"/>
    <w:rsid w:val="00913C91"/>
    <w:rsid w:val="00947F26"/>
    <w:rsid w:val="009515A7"/>
    <w:rsid w:val="009E07E9"/>
    <w:rsid w:val="00A61C6E"/>
    <w:rsid w:val="00AB7562"/>
    <w:rsid w:val="00AB7EEB"/>
    <w:rsid w:val="00AE612A"/>
    <w:rsid w:val="00BD0CEB"/>
    <w:rsid w:val="00BD2252"/>
    <w:rsid w:val="00BF7EA5"/>
    <w:rsid w:val="00C17948"/>
    <w:rsid w:val="00C859A0"/>
    <w:rsid w:val="00C95FE0"/>
    <w:rsid w:val="00D63A3A"/>
    <w:rsid w:val="00DC45F0"/>
    <w:rsid w:val="00DD7C64"/>
    <w:rsid w:val="00DF3E48"/>
    <w:rsid w:val="00DF7691"/>
    <w:rsid w:val="00E21184"/>
    <w:rsid w:val="00E34BB0"/>
    <w:rsid w:val="00E5144A"/>
    <w:rsid w:val="00ED3118"/>
    <w:rsid w:val="00F25E1D"/>
    <w:rsid w:val="00FF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335B"/>
  <w15:docId w15:val="{379EE0F3-2C06-4D16-A12A-7443520A5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03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36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4363BE"/>
    <w:rPr>
      <w:i/>
      <w:iCs/>
    </w:rPr>
  </w:style>
  <w:style w:type="character" w:styleId="Pogrubienie">
    <w:name w:val="Strong"/>
    <w:basedOn w:val="Domylnaczcionkaakapitu"/>
    <w:uiPriority w:val="22"/>
    <w:qFormat/>
    <w:rsid w:val="004363B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363B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61C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0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F1E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1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5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:%20iod.woi.nosg@stazgraniczna.pl" TargetMode="External"/><Relationship Id="rId5" Type="http://schemas.openxmlformats.org/officeDocument/2006/relationships/hyperlink" Target="mailto:mail:%20komendant.nosg@strazgraniczn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378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016428</dc:creator>
  <cp:lastModifiedBy>Kuśmirek Janusz</cp:lastModifiedBy>
  <cp:revision>24</cp:revision>
  <cp:lastPrinted>2020-07-09T12:04:00Z</cp:lastPrinted>
  <dcterms:created xsi:type="dcterms:W3CDTF">2020-07-08T13:21:00Z</dcterms:created>
  <dcterms:modified xsi:type="dcterms:W3CDTF">2026-06-24T12:51:00Z</dcterms:modified>
</cp:coreProperties>
</file>